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BD3" w:rsidRPr="0046110D" w:rsidRDefault="00FC7A17" w:rsidP="00FC7A17">
      <w:pPr>
        <w:pStyle w:val="Titre3"/>
      </w:pPr>
      <w:r>
        <w:t>MEMBRE JURYS</w:t>
      </w:r>
      <w:r w:rsidR="00045BD3" w:rsidRPr="0046110D">
        <w:t xml:space="preserve"> DE THESE</w:t>
      </w:r>
    </w:p>
    <w:p w:rsidR="00045BD3" w:rsidRPr="003F374D" w:rsidRDefault="00045BD3" w:rsidP="00045BD3">
      <w:pPr>
        <w:rPr>
          <w:rFonts w:ascii="Garamond" w:hAnsi="Garamond"/>
          <w:sz w:val="22"/>
          <w:szCs w:val="22"/>
        </w:rPr>
      </w:pPr>
    </w:p>
    <w:p w:rsidR="00045BD3" w:rsidRPr="003F374D" w:rsidRDefault="00045BD3" w:rsidP="00045BD3">
      <w:pPr>
        <w:rPr>
          <w:rFonts w:ascii="Garamond" w:hAnsi="Garamond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1482"/>
        <w:gridCol w:w="1330"/>
        <w:gridCol w:w="3549"/>
        <w:gridCol w:w="2836"/>
        <w:gridCol w:w="1842"/>
        <w:gridCol w:w="1668"/>
      </w:tblGrid>
      <w:tr w:rsidR="00043CDA" w:rsidRPr="003F374D" w:rsidTr="00A95403">
        <w:trPr>
          <w:trHeight w:val="680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043CDA" w:rsidRPr="00211F27" w:rsidRDefault="00043CDA" w:rsidP="00C77F6F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LAST NAME</w:t>
            </w:r>
          </w:p>
          <w:p w:rsidR="00043CDA" w:rsidRPr="00211F27" w:rsidRDefault="00043CDA" w:rsidP="00C77F6F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043CDA" w:rsidRPr="00211F27" w:rsidRDefault="00043CDA" w:rsidP="00C77F6F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FIRST NAME</w:t>
            </w:r>
          </w:p>
          <w:p w:rsidR="00043CDA" w:rsidRPr="00211F27" w:rsidRDefault="00043CDA" w:rsidP="00C77F6F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043CDA" w:rsidRPr="00211F27" w:rsidRDefault="00043CDA" w:rsidP="00C77F6F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1F27">
              <w:rPr>
                <w:rFonts w:ascii="Garamond" w:hAnsi="Garamond"/>
                <w:b/>
                <w:bCs/>
                <w:sz w:val="22"/>
                <w:szCs w:val="22"/>
              </w:rPr>
              <w:t>DATE</w:t>
            </w:r>
          </w:p>
          <w:p w:rsidR="00043CDA" w:rsidRPr="00211F27" w:rsidRDefault="00043CDA" w:rsidP="00C77F6F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  <w:noWrap/>
            <w:vAlign w:val="bottom"/>
            <w:hideMark/>
          </w:tcPr>
          <w:p w:rsidR="00043CDA" w:rsidRPr="00211F27" w:rsidRDefault="00043CDA" w:rsidP="0026578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TOPIC</w:t>
            </w:r>
          </w:p>
          <w:p w:rsidR="00043CDA" w:rsidRPr="00211F27" w:rsidRDefault="00043CDA" w:rsidP="0026578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013" w:type="pct"/>
          </w:tcPr>
          <w:p w:rsidR="00043CDA" w:rsidRPr="00211F27" w:rsidRDefault="00043CDA" w:rsidP="0026578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043CDA" w:rsidRPr="00211F27" w:rsidRDefault="00043CDA" w:rsidP="0026578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1F27">
              <w:rPr>
                <w:rFonts w:ascii="Garamond" w:hAnsi="Garamond"/>
                <w:b/>
                <w:bCs/>
                <w:sz w:val="22"/>
                <w:szCs w:val="22"/>
              </w:rPr>
              <w:t xml:space="preserve">INSTITUTION </w:t>
            </w:r>
          </w:p>
        </w:tc>
        <w:tc>
          <w:tcPr>
            <w:tcW w:w="658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043CDA" w:rsidRPr="00211F27" w:rsidRDefault="00043CDA" w:rsidP="00045BD3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596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FUNCTION</w:t>
            </w:r>
          </w:p>
        </w:tc>
      </w:tr>
      <w:tr w:rsidR="00043CDA" w:rsidRPr="003F374D" w:rsidTr="00A95403">
        <w:trPr>
          <w:trHeight w:val="320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A95403" w:rsidRDefault="00A95403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GNING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A95403">
            <w:pPr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A95403" w:rsidRDefault="00A95403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95403" w:rsidRDefault="00A95403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95403" w:rsidRDefault="00A95403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Ndeye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Gnagna</w:t>
            </w:r>
            <w:proofErr w:type="spellEnd"/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95403" w:rsidRDefault="00A95403" w:rsidP="00A95403">
            <w:pPr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 Décembre 2013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  <w:vAlign w:val="bottom"/>
            <w:hideMark/>
          </w:tcPr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77F6F">
              <w:rPr>
                <w:rFonts w:ascii="Garamond" w:hAnsi="Garamond"/>
                <w:i/>
                <w:sz w:val="22"/>
                <w:szCs w:val="22"/>
              </w:rPr>
              <w:t>Une réalité complexe. Sexualités entre hommes et prévention du sida au</w:t>
            </w: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77F6F">
              <w:rPr>
                <w:rFonts w:ascii="Garamond" w:hAnsi="Garamond"/>
                <w:i/>
                <w:sz w:val="22"/>
                <w:szCs w:val="22"/>
              </w:rPr>
              <w:t>Sénégal</w:t>
            </w: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1013" w:type="pct"/>
          </w:tcPr>
          <w:p w:rsidR="00043CDA" w:rsidRPr="00B275F9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043CDA" w:rsidRPr="002E1919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E1919">
              <w:rPr>
                <w:rFonts w:ascii="Garamond" w:hAnsi="Garamond"/>
                <w:sz w:val="22"/>
                <w:szCs w:val="22"/>
              </w:rPr>
              <w:t xml:space="preserve">UNIVERSITÉ BORDEAUX SEGALEN </w:t>
            </w:r>
            <w:proofErr w:type="spellStart"/>
            <w:r w:rsidRPr="002E1919">
              <w:rPr>
                <w:rFonts w:ascii="Garamond" w:hAnsi="Garamond"/>
                <w:sz w:val="22"/>
                <w:szCs w:val="22"/>
              </w:rPr>
              <w:t>École</w:t>
            </w:r>
            <w:proofErr w:type="spellEnd"/>
            <w:r w:rsidRPr="002E1919">
              <w:rPr>
                <w:rFonts w:ascii="Garamond" w:hAnsi="Garamond"/>
                <w:sz w:val="22"/>
                <w:szCs w:val="22"/>
              </w:rPr>
              <w:t xml:space="preserve"> doctorale </w:t>
            </w:r>
            <w:proofErr w:type="spellStart"/>
            <w:r w:rsidRPr="002E1919">
              <w:rPr>
                <w:rFonts w:ascii="Garamond" w:hAnsi="Garamond"/>
                <w:sz w:val="22"/>
                <w:szCs w:val="22"/>
              </w:rPr>
              <w:t>Sociétés</w:t>
            </w:r>
            <w:proofErr w:type="spellEnd"/>
            <w:r w:rsidRPr="002E1919">
              <w:rPr>
                <w:rFonts w:ascii="Garamond" w:hAnsi="Garamond"/>
                <w:sz w:val="22"/>
                <w:szCs w:val="22"/>
              </w:rPr>
              <w:t xml:space="preserve">, Politique et Santé publique Mention : Anthropologie sociale/Ethnologie </w:t>
            </w:r>
          </w:p>
          <w:p w:rsidR="00043CDA" w:rsidRPr="002E1919" w:rsidRDefault="00043CDA" w:rsidP="0026578A">
            <w:pPr>
              <w:jc w:val="both"/>
              <w:rPr>
                <w:rFonts w:ascii="Garamond" w:hAnsi="Garamond"/>
                <w:sz w:val="22"/>
                <w:szCs w:val="22"/>
                <w:lang w:val="fr-SN"/>
              </w:rPr>
            </w:pPr>
          </w:p>
        </w:tc>
        <w:tc>
          <w:tcPr>
            <w:tcW w:w="658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BORDEAUX </w:t>
            </w:r>
          </w:p>
          <w:p w:rsidR="00043CDA" w:rsidRPr="00B275F9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(FRANCE)</w:t>
            </w:r>
          </w:p>
        </w:tc>
        <w:tc>
          <w:tcPr>
            <w:tcW w:w="596" w:type="pct"/>
          </w:tcPr>
          <w:p w:rsidR="00A95403" w:rsidRDefault="00A95403" w:rsidP="00A95403">
            <w:pPr>
              <w:rPr>
                <w:rFonts w:ascii="Garamond" w:hAnsi="Garamond"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RAPPORTEUR</w:t>
            </w:r>
          </w:p>
          <w:p w:rsidR="00A95403" w:rsidRDefault="00A95403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043CDA" w:rsidRPr="003F374D" w:rsidTr="00A95403">
        <w:trPr>
          <w:trHeight w:val="640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NDIONE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Marcel Samba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 Décembre 2013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  <w:vAlign w:val="bottom"/>
            <w:hideMark/>
          </w:tcPr>
          <w:p w:rsidR="00043CDA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77F6F">
              <w:rPr>
                <w:rFonts w:ascii="Garamond" w:hAnsi="Garamond"/>
                <w:i/>
                <w:sz w:val="22"/>
                <w:szCs w:val="22"/>
              </w:rPr>
              <w:t>Prophéties et politique au</w:t>
            </w:r>
            <w:r w:rsidRPr="00C77F6F">
              <w:rPr>
                <w:rFonts w:ascii="Garamond" w:hAnsi="Garamond"/>
                <w:b/>
                <w:i/>
                <w:sz w:val="22"/>
                <w:szCs w:val="22"/>
              </w:rPr>
              <w:t xml:space="preserve"> </w:t>
            </w:r>
            <w:r w:rsidRPr="00C77F6F">
              <w:rPr>
                <w:rFonts w:ascii="Garamond" w:hAnsi="Garamond"/>
                <w:i/>
                <w:sz w:val="22"/>
                <w:szCs w:val="22"/>
              </w:rPr>
              <w:t xml:space="preserve">Sénégal : approche des prédictions des </w:t>
            </w:r>
            <w:proofErr w:type="spellStart"/>
            <w:r w:rsidRPr="00C77F6F">
              <w:rPr>
                <w:rFonts w:ascii="Garamond" w:hAnsi="Garamond"/>
                <w:i/>
                <w:sz w:val="22"/>
                <w:szCs w:val="22"/>
              </w:rPr>
              <w:t>saltigi</w:t>
            </w:r>
            <w:proofErr w:type="spellEnd"/>
            <w:r w:rsidRPr="00C77F6F">
              <w:rPr>
                <w:rFonts w:ascii="Garamond" w:hAnsi="Garamond"/>
                <w:i/>
                <w:sz w:val="22"/>
                <w:szCs w:val="22"/>
              </w:rPr>
              <w:t xml:space="preserve"> (</w:t>
            </w:r>
            <w:proofErr w:type="spellStart"/>
            <w:r w:rsidRPr="00C77F6F">
              <w:rPr>
                <w:rFonts w:ascii="Garamond" w:hAnsi="Garamond"/>
                <w:i/>
                <w:sz w:val="22"/>
                <w:szCs w:val="22"/>
              </w:rPr>
              <w:t>sereer</w:t>
            </w:r>
            <w:proofErr w:type="spellEnd"/>
            <w:r w:rsidRPr="00C77F6F">
              <w:rPr>
                <w:rFonts w:ascii="Garamond" w:hAnsi="Garamond"/>
                <w:i/>
                <w:sz w:val="22"/>
                <w:szCs w:val="22"/>
              </w:rPr>
              <w:t xml:space="preserve">) du </w:t>
            </w:r>
            <w:proofErr w:type="spellStart"/>
            <w:r w:rsidRPr="00C77F6F">
              <w:rPr>
                <w:rFonts w:ascii="Garamond" w:hAnsi="Garamond"/>
                <w:i/>
                <w:sz w:val="22"/>
                <w:szCs w:val="22"/>
              </w:rPr>
              <w:t>Xoy</w:t>
            </w:r>
            <w:proofErr w:type="spellEnd"/>
            <w:r w:rsidRPr="00C77F6F">
              <w:rPr>
                <w:rFonts w:ascii="Garamond" w:hAnsi="Garamond"/>
                <w:i/>
                <w:sz w:val="22"/>
                <w:szCs w:val="22"/>
              </w:rPr>
              <w:t xml:space="preserve"> médiatique de </w:t>
            </w:r>
            <w:proofErr w:type="spellStart"/>
            <w:r w:rsidRPr="00C77F6F">
              <w:rPr>
                <w:rFonts w:ascii="Garamond" w:hAnsi="Garamond"/>
                <w:i/>
                <w:sz w:val="22"/>
                <w:szCs w:val="22"/>
              </w:rPr>
              <w:t>Malango</w:t>
            </w:r>
            <w:proofErr w:type="spellEnd"/>
            <w:r w:rsidRPr="00C77F6F">
              <w:rPr>
                <w:rFonts w:ascii="Garamond" w:hAnsi="Garamond"/>
                <w:i/>
                <w:sz w:val="22"/>
                <w:szCs w:val="22"/>
              </w:rPr>
              <w:t xml:space="preserve"> sur les acteurs politiques sénégalais (2000-2012</w:t>
            </w: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1013" w:type="pct"/>
          </w:tcPr>
          <w:p w:rsidR="00043CDA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275F9">
              <w:rPr>
                <w:rFonts w:ascii="Garamond" w:hAnsi="Garamond"/>
                <w:sz w:val="22"/>
                <w:szCs w:val="22"/>
              </w:rPr>
              <w:t>Université Sorbonne Paris IV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Ecole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Doctorale ED 05</w:t>
            </w:r>
          </w:p>
          <w:p w:rsidR="00043CDA" w:rsidRPr="003F374D" w:rsidRDefault="00043CDA" w:rsidP="0026578A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8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PARIS </w:t>
            </w:r>
          </w:p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(FRANCE)</w:t>
            </w:r>
          </w:p>
        </w:tc>
        <w:tc>
          <w:tcPr>
            <w:tcW w:w="596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RAPPORTEUR</w:t>
            </w:r>
          </w:p>
        </w:tc>
      </w:tr>
      <w:tr w:rsidR="00043CDA" w:rsidRPr="003F374D" w:rsidTr="00A95403">
        <w:trPr>
          <w:trHeight w:val="635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KONTEYE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Ibnou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Arab</w:t>
            </w:r>
            <w:proofErr w:type="spellEnd"/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  <w:vAlign w:val="bottom"/>
            <w:hideMark/>
          </w:tcPr>
          <w:p w:rsidR="00043CDA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043CDA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proofErr w:type="spellStart"/>
            <w:r w:rsidRPr="00C77F6F">
              <w:rPr>
                <w:rFonts w:ascii="Garamond" w:hAnsi="Garamond"/>
                <w:i/>
                <w:sz w:val="22"/>
                <w:szCs w:val="22"/>
              </w:rPr>
              <w:t>Etude</w:t>
            </w:r>
            <w:proofErr w:type="spellEnd"/>
            <w:r w:rsidRPr="00C77F6F">
              <w:rPr>
                <w:rFonts w:ascii="Garamond" w:hAnsi="Garamond"/>
                <w:i/>
                <w:sz w:val="22"/>
                <w:szCs w:val="22"/>
              </w:rPr>
              <w:t xml:space="preserve"> des comportements sexuels des adolescents et des jeunes (15 à 29 ans) face aux IST et au VIH SIDA dans un contexte marqué par de nouvelles formes de sociabilité : cas de la Ville de Saint-Louis</w:t>
            </w:r>
          </w:p>
          <w:p w:rsidR="00043CDA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1013" w:type="pct"/>
          </w:tcPr>
          <w:p w:rsidR="00043CDA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Université Gaston Berger, Saint-Louis. </w:t>
            </w:r>
          </w:p>
        </w:tc>
        <w:tc>
          <w:tcPr>
            <w:tcW w:w="658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SAINT-LOUIS</w:t>
            </w:r>
          </w:p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(</w:t>
            </w:r>
            <w:r>
              <w:rPr>
                <w:rFonts w:ascii="Garamond" w:hAnsi="Garamond"/>
                <w:sz w:val="22"/>
                <w:szCs w:val="22"/>
              </w:rPr>
              <w:t>SENEGAL</w:t>
            </w:r>
            <w:r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596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RAPPORTEUR</w:t>
            </w:r>
          </w:p>
        </w:tc>
      </w:tr>
      <w:tr w:rsidR="00043CDA" w:rsidRPr="003F374D" w:rsidTr="00A95403">
        <w:trPr>
          <w:trHeight w:val="320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DIAGNE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Pape Mamadou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043CDA" w:rsidRDefault="00043CDA" w:rsidP="00A9540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proofErr w:type="gramStart"/>
            <w:r>
              <w:rPr>
                <w:rFonts w:ascii="Garamond" w:hAnsi="Garamond"/>
                <w:sz w:val="22"/>
                <w:szCs w:val="22"/>
              </w:rPr>
              <w:t>mars</w:t>
            </w:r>
            <w:proofErr w:type="gramEnd"/>
            <w:r>
              <w:rPr>
                <w:rFonts w:ascii="Garamond" w:hAnsi="Garamond"/>
                <w:sz w:val="22"/>
                <w:szCs w:val="22"/>
              </w:rPr>
              <w:t xml:space="preserve"> 2015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  <w:vAlign w:val="bottom"/>
            <w:hideMark/>
          </w:tcPr>
          <w:p w:rsidR="00043CDA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77F6F">
              <w:rPr>
                <w:rFonts w:ascii="Garamond" w:hAnsi="Garamond"/>
                <w:i/>
                <w:sz w:val="22"/>
                <w:szCs w:val="22"/>
              </w:rPr>
              <w:t>Des systèmes de prise en charge à l’errance des malades mentaux dans l’agglomération dakaroise : socio-anthropologie de la santé mentale au Sénégal</w:t>
            </w:r>
          </w:p>
          <w:p w:rsidR="00043CDA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1013" w:type="pct"/>
          </w:tcPr>
          <w:p w:rsidR="00043CDA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043CDA" w:rsidRPr="002E1919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E1919">
              <w:rPr>
                <w:rFonts w:ascii="Garamond" w:hAnsi="Garamond"/>
                <w:sz w:val="22"/>
                <w:szCs w:val="22"/>
              </w:rPr>
              <w:t>Université de Rouen / Normandie université</w:t>
            </w:r>
            <w:r w:rsidR="00A95403">
              <w:rPr>
                <w:rFonts w:ascii="Garamond" w:hAnsi="Garamond"/>
                <w:sz w:val="22"/>
                <w:szCs w:val="22"/>
              </w:rPr>
              <w:t xml:space="preserve">, </w:t>
            </w:r>
            <w:r w:rsidRPr="002E1919">
              <w:rPr>
                <w:rFonts w:ascii="Garamond" w:hAnsi="Garamond"/>
                <w:sz w:val="22"/>
                <w:szCs w:val="22"/>
              </w:rPr>
              <w:t>École</w:t>
            </w:r>
            <w:r>
              <w:rPr>
                <w:rFonts w:ascii="Garamond" w:hAnsi="Garamond"/>
                <w:sz w:val="22"/>
                <w:szCs w:val="22"/>
              </w:rPr>
              <w:t xml:space="preserve"> D</w:t>
            </w:r>
            <w:r w:rsidRPr="002E1919">
              <w:rPr>
                <w:rFonts w:ascii="Garamond" w:hAnsi="Garamond"/>
                <w:sz w:val="22"/>
                <w:szCs w:val="22"/>
              </w:rPr>
              <w:t>octorale 350 - savoirs critiques et expertises</w:t>
            </w:r>
          </w:p>
          <w:p w:rsidR="00043CDA" w:rsidRPr="002E1919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E1919">
              <w:rPr>
                <w:rFonts w:ascii="Garamond" w:hAnsi="Garamond"/>
                <w:sz w:val="22"/>
                <w:szCs w:val="22"/>
              </w:rPr>
              <w:t xml:space="preserve">Laboratoire de recherche : </w:t>
            </w:r>
            <w:r>
              <w:rPr>
                <w:rFonts w:ascii="Garamond" w:hAnsi="Garamond"/>
                <w:sz w:val="22"/>
                <w:szCs w:val="22"/>
              </w:rPr>
              <w:t>DYSOLA EA</w:t>
            </w:r>
            <w:r w:rsidRPr="002E1919">
              <w:rPr>
                <w:rFonts w:ascii="Garamond" w:hAnsi="Garamond"/>
                <w:sz w:val="22"/>
                <w:szCs w:val="22"/>
              </w:rPr>
              <w:t xml:space="preserve"> 4701</w:t>
            </w:r>
          </w:p>
          <w:p w:rsidR="00043CDA" w:rsidRPr="003F374D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8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ROUEN</w:t>
            </w:r>
          </w:p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(FRANCE)</w:t>
            </w:r>
          </w:p>
        </w:tc>
        <w:tc>
          <w:tcPr>
            <w:tcW w:w="596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RAPPORTEUR</w:t>
            </w:r>
          </w:p>
        </w:tc>
      </w:tr>
      <w:tr w:rsidR="00043CDA" w:rsidRPr="003F374D" w:rsidTr="00A95403">
        <w:trPr>
          <w:trHeight w:val="640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KI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Jean Paulin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2015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  <w:vAlign w:val="bottom"/>
            <w:hideMark/>
          </w:tcPr>
          <w:p w:rsidR="00043CDA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77F6F">
              <w:rPr>
                <w:rFonts w:ascii="Garamond" w:hAnsi="Garamond"/>
                <w:i/>
                <w:sz w:val="22"/>
                <w:szCs w:val="22"/>
              </w:rPr>
              <w:t>Populations et environnement au Burkina Faso : étude su</w:t>
            </w:r>
            <w:r w:rsidRPr="00C77F6F">
              <w:rPr>
                <w:rFonts w:ascii="Garamond" w:hAnsi="Garamond"/>
                <w:i/>
                <w:sz w:val="22"/>
                <w:szCs w:val="22"/>
              </w:rPr>
              <w:t xml:space="preserve">r la protection des </w:t>
            </w:r>
            <w:proofErr w:type="gramStart"/>
            <w:r w:rsidRPr="00C77F6F">
              <w:rPr>
                <w:rFonts w:ascii="Garamond" w:hAnsi="Garamond"/>
                <w:i/>
                <w:sz w:val="22"/>
                <w:szCs w:val="22"/>
              </w:rPr>
              <w:t>écosystèmes</w:t>
            </w:r>
            <w:r w:rsidRPr="00C77F6F">
              <w:rPr>
                <w:rFonts w:ascii="Garamond" w:hAnsi="Garamond"/>
                <w:i/>
                <w:sz w:val="22"/>
                <w:szCs w:val="22"/>
              </w:rPr>
              <w:t>»</w:t>
            </w:r>
            <w:proofErr w:type="gramEnd"/>
          </w:p>
          <w:p w:rsidR="00043CDA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1013" w:type="pct"/>
          </w:tcPr>
          <w:p w:rsidR="00043CDA" w:rsidRPr="00137F07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Université Cheikh A</w:t>
            </w:r>
            <w:r w:rsidRPr="00137F07">
              <w:rPr>
                <w:rFonts w:ascii="Garamond" w:hAnsi="Garamond"/>
                <w:bCs/>
                <w:sz w:val="22"/>
                <w:szCs w:val="22"/>
              </w:rPr>
              <w:t xml:space="preserve">nta </w:t>
            </w:r>
            <w:r>
              <w:rPr>
                <w:rFonts w:ascii="Garamond" w:hAnsi="Garamond"/>
                <w:bCs/>
                <w:sz w:val="22"/>
                <w:szCs w:val="22"/>
              </w:rPr>
              <w:t>DIOP</w:t>
            </w:r>
          </w:p>
          <w:p w:rsidR="00043CDA" w:rsidRPr="00137F07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École Doctorale Études des Sciences de l’Homme et de la S</w:t>
            </w:r>
            <w:r w:rsidRPr="00137F07">
              <w:rPr>
                <w:rFonts w:ascii="Garamond" w:hAnsi="Garamond"/>
                <w:bCs/>
                <w:sz w:val="22"/>
                <w:szCs w:val="22"/>
              </w:rPr>
              <w:t>ociété (ET.</w:t>
            </w:r>
            <w:proofErr w:type="gramStart"/>
            <w:r w:rsidRPr="00137F07">
              <w:rPr>
                <w:rFonts w:ascii="Garamond" w:hAnsi="Garamond"/>
                <w:bCs/>
                <w:sz w:val="22"/>
                <w:szCs w:val="22"/>
              </w:rPr>
              <w:t>HO.S</w:t>
            </w:r>
            <w:proofErr w:type="gramEnd"/>
            <w:r w:rsidRPr="00137F07">
              <w:rPr>
                <w:rFonts w:ascii="Garamond" w:hAnsi="Garamond"/>
                <w:bCs/>
                <w:sz w:val="22"/>
                <w:szCs w:val="22"/>
              </w:rPr>
              <w:t xml:space="preserve">) </w:t>
            </w:r>
          </w:p>
          <w:p w:rsidR="00043CDA" w:rsidRPr="00137F07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Laboratoire de recherche LASAP</w:t>
            </w:r>
          </w:p>
          <w:p w:rsidR="00043CDA" w:rsidRPr="003F374D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8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DAKAR</w:t>
            </w: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(SENEGAL)</w:t>
            </w:r>
          </w:p>
        </w:tc>
        <w:tc>
          <w:tcPr>
            <w:tcW w:w="596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RAPPORTEUR</w:t>
            </w:r>
          </w:p>
        </w:tc>
      </w:tr>
      <w:tr w:rsidR="00043CDA" w:rsidRPr="003F374D" w:rsidTr="00A95403">
        <w:trPr>
          <w:trHeight w:val="64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LEVEQUE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Cédric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04 décembre 2015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  <w:vAlign w:val="bottom"/>
            <w:hideMark/>
          </w:tcPr>
          <w:p w:rsidR="00043CDA" w:rsidRDefault="00043CDA" w:rsidP="00C77F6F">
            <w:pPr>
              <w:jc w:val="both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C77F6F">
              <w:rPr>
                <w:rFonts w:ascii="Garamond" w:hAnsi="Garamond"/>
                <w:bCs/>
                <w:i/>
                <w:sz w:val="22"/>
                <w:szCs w:val="22"/>
              </w:rPr>
              <w:t xml:space="preserve">La </w:t>
            </w:r>
            <w:proofErr w:type="spellStart"/>
            <w:r w:rsidRPr="00C77F6F">
              <w:rPr>
                <w:rFonts w:ascii="Garamond" w:hAnsi="Garamond"/>
                <w:bCs/>
                <w:i/>
                <w:sz w:val="22"/>
                <w:szCs w:val="22"/>
              </w:rPr>
              <w:t>gouvernementalité</w:t>
            </w:r>
            <w:proofErr w:type="spellEnd"/>
            <w:r w:rsidRPr="00C77F6F">
              <w:rPr>
                <w:rFonts w:ascii="Garamond" w:hAnsi="Garamond"/>
                <w:bCs/>
                <w:i/>
                <w:sz w:val="22"/>
                <w:szCs w:val="22"/>
              </w:rPr>
              <w:t xml:space="preserve"> aux marges de l'</w:t>
            </w:r>
            <w:proofErr w:type="spellStart"/>
            <w:r w:rsidRPr="00C77F6F">
              <w:rPr>
                <w:rFonts w:ascii="Garamond" w:hAnsi="Garamond"/>
                <w:bCs/>
                <w:i/>
                <w:sz w:val="22"/>
                <w:szCs w:val="22"/>
              </w:rPr>
              <w:t>Etat</w:t>
            </w:r>
            <w:proofErr w:type="spellEnd"/>
            <w:r w:rsidRPr="00C77F6F">
              <w:rPr>
                <w:rFonts w:ascii="Garamond" w:hAnsi="Garamond"/>
                <w:bCs/>
                <w:i/>
                <w:sz w:val="22"/>
                <w:szCs w:val="22"/>
              </w:rPr>
              <w:t xml:space="preserve"> : la lutte contre le paludisme en Casamance (</w:t>
            </w:r>
            <w:proofErr w:type="spellStart"/>
            <w:r w:rsidRPr="00C77F6F">
              <w:rPr>
                <w:rFonts w:ascii="Garamond" w:hAnsi="Garamond"/>
                <w:bCs/>
                <w:i/>
                <w:sz w:val="22"/>
                <w:szCs w:val="22"/>
              </w:rPr>
              <w:t>Sénégal</w:t>
            </w:r>
            <w:proofErr w:type="spellEnd"/>
            <w:r w:rsidRPr="00C77F6F">
              <w:rPr>
                <w:rFonts w:ascii="Garamond" w:hAnsi="Garamond"/>
                <w:bCs/>
                <w:i/>
                <w:sz w:val="22"/>
                <w:szCs w:val="22"/>
              </w:rPr>
              <w:t xml:space="preserve">) </w:t>
            </w: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1013" w:type="pct"/>
          </w:tcPr>
          <w:p w:rsidR="00043CDA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Université de Bordeaux</w:t>
            </w:r>
          </w:p>
          <w:p w:rsidR="00043CDA" w:rsidRPr="002E1919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2E1919">
              <w:rPr>
                <w:rFonts w:ascii="Garamond" w:hAnsi="Garamond"/>
                <w:sz w:val="22"/>
                <w:szCs w:val="22"/>
              </w:rPr>
              <w:t>École</w:t>
            </w:r>
            <w:proofErr w:type="spellEnd"/>
            <w:r w:rsidRPr="002E1919">
              <w:rPr>
                <w:rFonts w:ascii="Garamond" w:hAnsi="Garamond"/>
                <w:sz w:val="22"/>
                <w:szCs w:val="22"/>
              </w:rPr>
              <w:t xml:space="preserve"> doctorale </w:t>
            </w:r>
            <w:proofErr w:type="spellStart"/>
            <w:r w:rsidRPr="002E1919">
              <w:rPr>
                <w:rFonts w:ascii="Garamond" w:hAnsi="Garamond"/>
                <w:sz w:val="22"/>
                <w:szCs w:val="22"/>
              </w:rPr>
              <w:t>Sociétés</w:t>
            </w:r>
            <w:proofErr w:type="spellEnd"/>
            <w:r w:rsidRPr="002E1919">
              <w:rPr>
                <w:rFonts w:ascii="Garamond" w:hAnsi="Garamond"/>
                <w:sz w:val="22"/>
                <w:szCs w:val="22"/>
              </w:rPr>
              <w:t xml:space="preserve">, Politiques, Santé Publique </w:t>
            </w:r>
            <w:proofErr w:type="spellStart"/>
            <w:r w:rsidRPr="002E1919">
              <w:rPr>
                <w:rFonts w:ascii="Garamond" w:hAnsi="Garamond"/>
                <w:sz w:val="22"/>
                <w:szCs w:val="22"/>
              </w:rPr>
              <w:t>Spécialite</w:t>
            </w:r>
            <w:proofErr w:type="spellEnd"/>
            <w:r w:rsidRPr="002E1919">
              <w:rPr>
                <w:rFonts w:ascii="Garamond" w:hAnsi="Garamond"/>
                <w:sz w:val="22"/>
                <w:szCs w:val="22"/>
              </w:rPr>
              <w:t xml:space="preserve">́ Anthropologie sociale – Ethnologie </w:t>
            </w:r>
          </w:p>
          <w:p w:rsidR="00043CDA" w:rsidRPr="003F374D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8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BORDEAUX</w:t>
            </w:r>
          </w:p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(FRANCE)</w:t>
            </w:r>
          </w:p>
        </w:tc>
        <w:tc>
          <w:tcPr>
            <w:tcW w:w="596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RAPPORTEUR</w:t>
            </w:r>
          </w:p>
        </w:tc>
      </w:tr>
      <w:tr w:rsidR="00043CDA" w:rsidRPr="003F374D" w:rsidTr="00A95403">
        <w:trPr>
          <w:trHeight w:val="640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GANO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Mamadou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Juin 2015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  <w:vAlign w:val="bottom"/>
            <w:hideMark/>
          </w:tcPr>
          <w:p w:rsidR="00043CDA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77F6F">
              <w:rPr>
                <w:rFonts w:ascii="Garamond" w:hAnsi="Garamond"/>
                <w:i/>
                <w:sz w:val="22"/>
                <w:szCs w:val="22"/>
              </w:rPr>
              <w:t xml:space="preserve">« </w:t>
            </w:r>
            <w:r w:rsidRPr="00C77F6F">
              <w:rPr>
                <w:rFonts w:ascii="Garamond" w:hAnsi="Garamond"/>
                <w:i/>
                <w:iCs/>
                <w:sz w:val="22"/>
                <w:szCs w:val="22"/>
              </w:rPr>
              <w:t xml:space="preserve">L’éducation de base au Sénégal, 1952-2000 : Historique, bilans et </w:t>
            </w:r>
            <w:proofErr w:type="gramStart"/>
            <w:r w:rsidRPr="00C77F6F">
              <w:rPr>
                <w:rFonts w:ascii="Garamond" w:hAnsi="Garamond"/>
                <w:i/>
                <w:iCs/>
                <w:sz w:val="22"/>
                <w:szCs w:val="22"/>
              </w:rPr>
              <w:t>perspectives</w:t>
            </w:r>
            <w:r w:rsidRPr="00C77F6F">
              <w:rPr>
                <w:rFonts w:ascii="Garamond" w:hAnsi="Garamond"/>
                <w:i/>
                <w:sz w:val="22"/>
                <w:szCs w:val="22"/>
              </w:rPr>
              <w:t>»</w:t>
            </w:r>
            <w:proofErr w:type="gramEnd"/>
            <w:r w:rsidRPr="00C77F6F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1013" w:type="pct"/>
          </w:tcPr>
          <w:p w:rsidR="00043CDA" w:rsidRPr="00137F07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Université Cheikh A</w:t>
            </w:r>
            <w:r w:rsidRPr="00137F07">
              <w:rPr>
                <w:rFonts w:ascii="Garamond" w:hAnsi="Garamond"/>
                <w:bCs/>
                <w:sz w:val="22"/>
                <w:szCs w:val="22"/>
              </w:rPr>
              <w:t xml:space="preserve">nta </w:t>
            </w:r>
            <w:r>
              <w:rPr>
                <w:rFonts w:ascii="Garamond" w:hAnsi="Garamond"/>
                <w:bCs/>
                <w:sz w:val="22"/>
                <w:szCs w:val="22"/>
              </w:rPr>
              <w:t>DIOP</w:t>
            </w:r>
          </w:p>
          <w:p w:rsidR="00043CDA" w:rsidRPr="00137F07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École Doctorale Études des Sciences de l’Homme et de la S</w:t>
            </w:r>
            <w:r w:rsidRPr="00137F07">
              <w:rPr>
                <w:rFonts w:ascii="Garamond" w:hAnsi="Garamond"/>
                <w:bCs/>
                <w:sz w:val="22"/>
                <w:szCs w:val="22"/>
              </w:rPr>
              <w:t>ociété (ET.</w:t>
            </w:r>
            <w:proofErr w:type="gramStart"/>
            <w:r w:rsidRPr="00137F07">
              <w:rPr>
                <w:rFonts w:ascii="Garamond" w:hAnsi="Garamond"/>
                <w:bCs/>
                <w:sz w:val="22"/>
                <w:szCs w:val="22"/>
              </w:rPr>
              <w:t>HO.S</w:t>
            </w:r>
            <w:proofErr w:type="gramEnd"/>
            <w:r w:rsidRPr="00137F07">
              <w:rPr>
                <w:rFonts w:ascii="Garamond" w:hAnsi="Garamond"/>
                <w:bCs/>
                <w:sz w:val="22"/>
                <w:szCs w:val="22"/>
              </w:rPr>
              <w:t xml:space="preserve">) </w:t>
            </w:r>
          </w:p>
          <w:p w:rsidR="00043CDA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 xml:space="preserve">Laboratoire de recherche : Groupe d’études et de recherche sur la marginalité et l’exclusion sociale </w:t>
            </w:r>
          </w:p>
          <w:p w:rsidR="00A95403" w:rsidRPr="003F374D" w:rsidRDefault="00A95403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8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DAKAR</w:t>
            </w: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(SENEGAL)</w:t>
            </w:r>
          </w:p>
        </w:tc>
        <w:tc>
          <w:tcPr>
            <w:tcW w:w="596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RAPPORTEUR</w:t>
            </w:r>
          </w:p>
        </w:tc>
      </w:tr>
      <w:tr w:rsidR="00043CDA" w:rsidRPr="003F374D" w:rsidTr="00A95403">
        <w:trPr>
          <w:trHeight w:val="320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BOYE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3F374D">
              <w:rPr>
                <w:rFonts w:ascii="Garamond" w:hAnsi="Garamond"/>
                <w:sz w:val="22"/>
                <w:szCs w:val="22"/>
              </w:rPr>
              <w:t>Sokhna</w:t>
            </w:r>
            <w:proofErr w:type="spellEnd"/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Décembre 2016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  <w:vAlign w:val="bottom"/>
            <w:hideMark/>
          </w:tcPr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77F6F">
              <w:rPr>
                <w:rFonts w:ascii="Garamond" w:hAnsi="Garamond"/>
                <w:i/>
                <w:sz w:val="22"/>
                <w:szCs w:val="22"/>
              </w:rPr>
              <w:t>L’allaitement au Sénégal. Entre normes sociales et pratiques singulières</w:t>
            </w: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1013" w:type="pct"/>
          </w:tcPr>
          <w:p w:rsidR="00043CDA" w:rsidRPr="00137F07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Université Cheikh A</w:t>
            </w:r>
            <w:r w:rsidRPr="00137F07">
              <w:rPr>
                <w:rFonts w:ascii="Garamond" w:hAnsi="Garamond"/>
                <w:bCs/>
                <w:sz w:val="22"/>
                <w:szCs w:val="22"/>
              </w:rPr>
              <w:t xml:space="preserve">nta </w:t>
            </w:r>
            <w:r>
              <w:rPr>
                <w:rFonts w:ascii="Garamond" w:hAnsi="Garamond"/>
                <w:bCs/>
                <w:sz w:val="22"/>
                <w:szCs w:val="22"/>
              </w:rPr>
              <w:t>DIOP</w:t>
            </w:r>
          </w:p>
          <w:p w:rsidR="00043CDA" w:rsidRPr="00137F07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École Doctorale Études des Sciences de l’Homme et de la S</w:t>
            </w:r>
            <w:r w:rsidRPr="00137F07">
              <w:rPr>
                <w:rFonts w:ascii="Garamond" w:hAnsi="Garamond"/>
                <w:bCs/>
                <w:sz w:val="22"/>
                <w:szCs w:val="22"/>
              </w:rPr>
              <w:t>ociété (ET.</w:t>
            </w:r>
            <w:proofErr w:type="gramStart"/>
            <w:r w:rsidRPr="00137F07">
              <w:rPr>
                <w:rFonts w:ascii="Garamond" w:hAnsi="Garamond"/>
                <w:bCs/>
                <w:sz w:val="22"/>
                <w:szCs w:val="22"/>
              </w:rPr>
              <w:t>HO.S</w:t>
            </w:r>
            <w:proofErr w:type="gramEnd"/>
            <w:r w:rsidRPr="00137F07">
              <w:rPr>
                <w:rFonts w:ascii="Garamond" w:hAnsi="Garamond"/>
                <w:bCs/>
                <w:sz w:val="22"/>
                <w:szCs w:val="22"/>
              </w:rPr>
              <w:t xml:space="preserve">) </w:t>
            </w:r>
          </w:p>
          <w:p w:rsidR="00043CDA" w:rsidRPr="00137F07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Laboratoire de recherche LASAP</w:t>
            </w:r>
          </w:p>
          <w:p w:rsidR="00043CDA" w:rsidRPr="003F374D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8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DAKAR</w:t>
            </w: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(SENEGAL)</w:t>
            </w:r>
          </w:p>
        </w:tc>
        <w:tc>
          <w:tcPr>
            <w:tcW w:w="596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RAPPORTEUR</w:t>
            </w:r>
          </w:p>
        </w:tc>
      </w:tr>
      <w:tr w:rsidR="00043CDA" w:rsidRPr="003F374D" w:rsidTr="00A95403">
        <w:trPr>
          <w:trHeight w:val="640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SENGHOR</w:t>
            </w:r>
          </w:p>
          <w:p w:rsidR="00A95403" w:rsidRDefault="00A95403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95403" w:rsidRDefault="00A95403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95403" w:rsidRPr="003F374D" w:rsidRDefault="00A95403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Simon Abdou</w:t>
            </w:r>
          </w:p>
          <w:p w:rsidR="00A95403" w:rsidRDefault="00A95403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95403" w:rsidRDefault="00A95403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95403" w:rsidRPr="003F374D" w:rsidRDefault="00A95403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 janvier 2017</w:t>
            </w:r>
          </w:p>
          <w:p w:rsidR="00A95403" w:rsidRDefault="00A95403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95403" w:rsidRPr="003F374D" w:rsidRDefault="00A95403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68" w:type="pct"/>
            <w:shd w:val="clear" w:color="auto" w:fill="auto"/>
            <w:vAlign w:val="bottom"/>
            <w:hideMark/>
          </w:tcPr>
          <w:p w:rsidR="00043CDA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A95403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77F6F">
              <w:rPr>
                <w:rFonts w:ascii="Garamond" w:hAnsi="Garamond"/>
                <w:i/>
                <w:sz w:val="22"/>
                <w:szCs w:val="22"/>
              </w:rPr>
              <w:t>« La participation du patient insuffisant rénal chronique aux processus de décisions thérapeutiques</w:t>
            </w:r>
          </w:p>
          <w:p w:rsidR="00A95403" w:rsidRDefault="00A95403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A95403" w:rsidRPr="00C77F6F" w:rsidRDefault="00A95403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1013" w:type="pct"/>
          </w:tcPr>
          <w:p w:rsidR="00043CDA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043CDA" w:rsidRPr="00137F07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37F07">
              <w:rPr>
                <w:rFonts w:ascii="Garamond" w:hAnsi="Garamond"/>
                <w:sz w:val="22"/>
                <w:szCs w:val="22"/>
              </w:rPr>
              <w:t>Université Fédérale Toulouse Midi-Pyrénées</w:t>
            </w:r>
          </w:p>
          <w:p w:rsidR="00043CDA" w:rsidRPr="00137F07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37F07">
              <w:rPr>
                <w:rFonts w:ascii="Garamond" w:hAnsi="Garamond"/>
                <w:sz w:val="22"/>
                <w:szCs w:val="22"/>
              </w:rPr>
              <w:t xml:space="preserve">Université Toulouse Jean </w:t>
            </w:r>
            <w:proofErr w:type="spellStart"/>
            <w:r w:rsidRPr="00137F07">
              <w:rPr>
                <w:rFonts w:ascii="Garamond" w:hAnsi="Garamond"/>
                <w:sz w:val="22"/>
                <w:szCs w:val="22"/>
              </w:rPr>
              <w:t>Jaurés</w:t>
            </w:r>
            <w:proofErr w:type="spellEnd"/>
          </w:p>
          <w:p w:rsidR="00043CDA" w:rsidRPr="003F374D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8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TOULOUSE</w:t>
            </w:r>
          </w:p>
          <w:p w:rsidR="00043CDA" w:rsidRPr="00137F07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(FRANCE)</w:t>
            </w:r>
          </w:p>
        </w:tc>
        <w:tc>
          <w:tcPr>
            <w:tcW w:w="596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PRESIDENT DU JURY</w:t>
            </w:r>
          </w:p>
        </w:tc>
      </w:tr>
      <w:tr w:rsidR="00043CDA" w:rsidRPr="003F374D" w:rsidTr="00A95403">
        <w:trPr>
          <w:trHeight w:val="640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BA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95403" w:rsidRDefault="00A95403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Selly</w:t>
            </w:r>
            <w:proofErr w:type="spellEnd"/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2015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  <w:vAlign w:val="bottom"/>
            <w:hideMark/>
          </w:tcPr>
          <w:p w:rsidR="00043CDA" w:rsidRDefault="00043CDA" w:rsidP="00C77F6F">
            <w:pPr>
              <w:jc w:val="both"/>
              <w:rPr>
                <w:rFonts w:ascii="Garamond" w:hAnsi="Garamond"/>
                <w:i/>
              </w:rPr>
            </w:pPr>
            <w:r w:rsidRPr="00C77F6F">
              <w:rPr>
                <w:rFonts w:ascii="Garamond" w:hAnsi="Garamond"/>
                <w:i/>
              </w:rPr>
              <w:t>« La prédication des femmes musulmanes dans l’espace public au Sénégal »</w:t>
            </w:r>
          </w:p>
          <w:p w:rsidR="00043CDA" w:rsidRDefault="00043CDA" w:rsidP="00C77F6F">
            <w:pPr>
              <w:jc w:val="both"/>
              <w:rPr>
                <w:rFonts w:ascii="Garamond" w:hAnsi="Garamond"/>
                <w:i/>
              </w:rPr>
            </w:pP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</w:rPr>
            </w:pP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</w:rPr>
            </w:pPr>
          </w:p>
          <w:p w:rsidR="00043CDA" w:rsidRPr="00C77F6F" w:rsidRDefault="00043CDA" w:rsidP="00C77F6F">
            <w:pPr>
              <w:jc w:val="both"/>
              <w:rPr>
                <w:rFonts w:ascii="Garamond" w:eastAsiaTheme="minorEastAsia" w:hAnsi="Garamond" w:cstheme="minorBidi"/>
                <w:i/>
              </w:rPr>
            </w:pPr>
          </w:p>
        </w:tc>
        <w:tc>
          <w:tcPr>
            <w:tcW w:w="1013" w:type="pct"/>
          </w:tcPr>
          <w:p w:rsidR="00043CDA" w:rsidRPr="00137F07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Université Cheikh A</w:t>
            </w:r>
            <w:r w:rsidRPr="00137F07">
              <w:rPr>
                <w:rFonts w:ascii="Garamond" w:hAnsi="Garamond"/>
                <w:bCs/>
                <w:sz w:val="22"/>
                <w:szCs w:val="22"/>
              </w:rPr>
              <w:t xml:space="preserve">nta </w:t>
            </w:r>
            <w:r>
              <w:rPr>
                <w:rFonts w:ascii="Garamond" w:hAnsi="Garamond"/>
                <w:bCs/>
                <w:sz w:val="22"/>
                <w:szCs w:val="22"/>
              </w:rPr>
              <w:t>DIOP</w:t>
            </w:r>
          </w:p>
          <w:p w:rsidR="00043CDA" w:rsidRPr="00137F07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École Doctorale Études des Sciences de l’Homme et de la S</w:t>
            </w:r>
            <w:r w:rsidRPr="00137F07">
              <w:rPr>
                <w:rFonts w:ascii="Garamond" w:hAnsi="Garamond"/>
                <w:bCs/>
                <w:sz w:val="22"/>
                <w:szCs w:val="22"/>
              </w:rPr>
              <w:t>ociété (ET.</w:t>
            </w:r>
            <w:proofErr w:type="gramStart"/>
            <w:r w:rsidRPr="00137F07">
              <w:rPr>
                <w:rFonts w:ascii="Garamond" w:hAnsi="Garamond"/>
                <w:bCs/>
                <w:sz w:val="22"/>
                <w:szCs w:val="22"/>
              </w:rPr>
              <w:t>HO.S</w:t>
            </w:r>
            <w:proofErr w:type="gramEnd"/>
            <w:r w:rsidRPr="00137F07">
              <w:rPr>
                <w:rFonts w:ascii="Garamond" w:hAnsi="Garamond"/>
                <w:bCs/>
                <w:sz w:val="22"/>
                <w:szCs w:val="22"/>
              </w:rPr>
              <w:t xml:space="preserve">) </w:t>
            </w:r>
          </w:p>
          <w:p w:rsidR="00043CDA" w:rsidRPr="00137F07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Laboratoire de recherche LABOPROS</w:t>
            </w:r>
          </w:p>
          <w:p w:rsidR="00043CDA" w:rsidRPr="003F374D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8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DAKAR</w:t>
            </w: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(SENEGAL)</w:t>
            </w:r>
          </w:p>
        </w:tc>
        <w:tc>
          <w:tcPr>
            <w:tcW w:w="596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RAPPORTEUR</w:t>
            </w:r>
          </w:p>
        </w:tc>
      </w:tr>
      <w:tr w:rsidR="00043CDA" w:rsidRPr="003F374D" w:rsidTr="00A95403">
        <w:trPr>
          <w:trHeight w:val="320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NIANG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Ibrahima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2017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  <w:vAlign w:val="bottom"/>
            <w:hideMark/>
          </w:tcPr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77F6F">
              <w:rPr>
                <w:rFonts w:ascii="Garamond" w:hAnsi="Garamond"/>
                <w:i/>
                <w:sz w:val="22"/>
                <w:szCs w:val="22"/>
              </w:rPr>
              <w:t xml:space="preserve">Les relations entre le </w:t>
            </w:r>
            <w:proofErr w:type="spellStart"/>
            <w:r w:rsidRPr="00C77F6F">
              <w:rPr>
                <w:rFonts w:ascii="Garamond" w:hAnsi="Garamond"/>
                <w:i/>
                <w:sz w:val="22"/>
                <w:szCs w:val="22"/>
              </w:rPr>
              <w:t>Sénégal</w:t>
            </w:r>
            <w:proofErr w:type="spellEnd"/>
            <w:r w:rsidRPr="00C77F6F">
              <w:rPr>
                <w:rFonts w:ascii="Garamond" w:hAnsi="Garamond"/>
                <w:i/>
                <w:sz w:val="22"/>
                <w:szCs w:val="22"/>
              </w:rPr>
              <w:t xml:space="preserve"> et la Chine : Contexte, enjeux et prospective </w:t>
            </w: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1013" w:type="pct"/>
          </w:tcPr>
          <w:p w:rsidR="00043CDA" w:rsidRPr="00137F07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Université Cheikh A</w:t>
            </w:r>
            <w:r w:rsidRPr="00137F07">
              <w:rPr>
                <w:rFonts w:ascii="Garamond" w:hAnsi="Garamond"/>
                <w:bCs/>
                <w:sz w:val="22"/>
                <w:szCs w:val="22"/>
              </w:rPr>
              <w:t xml:space="preserve">nta </w:t>
            </w:r>
            <w:r>
              <w:rPr>
                <w:rFonts w:ascii="Garamond" w:hAnsi="Garamond"/>
                <w:bCs/>
                <w:sz w:val="22"/>
                <w:szCs w:val="22"/>
              </w:rPr>
              <w:t>DIOP</w:t>
            </w:r>
          </w:p>
          <w:p w:rsidR="00043CDA" w:rsidRPr="00137F07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École Doctorale Études des Sciences de l’Homme et de la S</w:t>
            </w:r>
            <w:r w:rsidRPr="00137F07">
              <w:rPr>
                <w:rFonts w:ascii="Garamond" w:hAnsi="Garamond"/>
                <w:bCs/>
                <w:sz w:val="22"/>
                <w:szCs w:val="22"/>
              </w:rPr>
              <w:t>ociété (ET.</w:t>
            </w:r>
            <w:proofErr w:type="gramStart"/>
            <w:r w:rsidRPr="00137F07">
              <w:rPr>
                <w:rFonts w:ascii="Garamond" w:hAnsi="Garamond"/>
                <w:bCs/>
                <w:sz w:val="22"/>
                <w:szCs w:val="22"/>
              </w:rPr>
              <w:t>HO.S</w:t>
            </w:r>
            <w:proofErr w:type="gramEnd"/>
            <w:r w:rsidRPr="00137F07">
              <w:rPr>
                <w:rFonts w:ascii="Garamond" w:hAnsi="Garamond"/>
                <w:bCs/>
                <w:sz w:val="22"/>
                <w:szCs w:val="22"/>
              </w:rPr>
              <w:t xml:space="preserve">) </w:t>
            </w:r>
          </w:p>
          <w:p w:rsidR="00043CDA" w:rsidRPr="00137F07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Laboratoire de recherche LABOPROS</w:t>
            </w:r>
          </w:p>
          <w:p w:rsidR="00043CDA" w:rsidRPr="003F374D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8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DAKAR</w:t>
            </w: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(SENEGAL)</w:t>
            </w:r>
          </w:p>
        </w:tc>
        <w:tc>
          <w:tcPr>
            <w:tcW w:w="596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RAPPORTEUR</w:t>
            </w:r>
          </w:p>
        </w:tc>
      </w:tr>
      <w:tr w:rsidR="00043CDA" w:rsidRPr="003F374D" w:rsidTr="00A95403">
        <w:trPr>
          <w:trHeight w:val="640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SAMB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Fatoumata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Binta</w:t>
            </w:r>
            <w:proofErr w:type="spellEnd"/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Juin 2016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  <w:vAlign w:val="bottom"/>
            <w:hideMark/>
          </w:tcPr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77F6F">
              <w:rPr>
                <w:rFonts w:ascii="Garamond" w:hAnsi="Garamond"/>
                <w:i/>
                <w:sz w:val="22"/>
                <w:szCs w:val="22"/>
              </w:rPr>
              <w:t xml:space="preserve">« S’approprier les mesures de contrôle du paludisme dans un contexte de transition épidémiologique au </w:t>
            </w:r>
            <w:proofErr w:type="gramStart"/>
            <w:r w:rsidRPr="00C77F6F">
              <w:rPr>
                <w:rFonts w:ascii="Garamond" w:hAnsi="Garamond"/>
                <w:i/>
                <w:sz w:val="22"/>
                <w:szCs w:val="22"/>
              </w:rPr>
              <w:t>Sénégal:</w:t>
            </w:r>
            <w:proofErr w:type="gramEnd"/>
            <w:r w:rsidRPr="00C77F6F">
              <w:rPr>
                <w:rFonts w:ascii="Garamond" w:hAnsi="Garamond"/>
                <w:i/>
                <w:sz w:val="22"/>
                <w:szCs w:val="22"/>
              </w:rPr>
              <w:t xml:space="preserve"> le cas de </w:t>
            </w:r>
            <w:proofErr w:type="spellStart"/>
            <w:r w:rsidRPr="00C77F6F">
              <w:rPr>
                <w:rFonts w:ascii="Garamond" w:hAnsi="Garamond"/>
                <w:i/>
                <w:sz w:val="22"/>
                <w:szCs w:val="22"/>
              </w:rPr>
              <w:t>Mlomp</w:t>
            </w:r>
            <w:proofErr w:type="spellEnd"/>
            <w:r w:rsidRPr="00C77F6F">
              <w:rPr>
                <w:rFonts w:ascii="Garamond" w:hAnsi="Garamond"/>
                <w:i/>
                <w:sz w:val="22"/>
                <w:szCs w:val="22"/>
              </w:rPr>
              <w:t xml:space="preserve"> en Basse Casamance»</w:t>
            </w: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1013" w:type="pct"/>
          </w:tcPr>
          <w:p w:rsidR="00043CDA" w:rsidRPr="00137F07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Université Cheikh A</w:t>
            </w:r>
            <w:r w:rsidRPr="00137F07">
              <w:rPr>
                <w:rFonts w:ascii="Garamond" w:hAnsi="Garamond"/>
                <w:bCs/>
                <w:sz w:val="22"/>
                <w:szCs w:val="22"/>
              </w:rPr>
              <w:t xml:space="preserve">nta </w:t>
            </w:r>
            <w:r>
              <w:rPr>
                <w:rFonts w:ascii="Garamond" w:hAnsi="Garamond"/>
                <w:bCs/>
                <w:sz w:val="22"/>
                <w:szCs w:val="22"/>
              </w:rPr>
              <w:t>DIOP</w:t>
            </w:r>
          </w:p>
          <w:p w:rsidR="00043CDA" w:rsidRPr="00137F07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École Doctorale Études des Sciences de l’Homme et de la S</w:t>
            </w:r>
            <w:r w:rsidRPr="00137F07">
              <w:rPr>
                <w:rFonts w:ascii="Garamond" w:hAnsi="Garamond"/>
                <w:bCs/>
                <w:sz w:val="22"/>
                <w:szCs w:val="22"/>
              </w:rPr>
              <w:t>ociété (ET.</w:t>
            </w:r>
            <w:proofErr w:type="gramStart"/>
            <w:r w:rsidRPr="00137F07">
              <w:rPr>
                <w:rFonts w:ascii="Garamond" w:hAnsi="Garamond"/>
                <w:bCs/>
                <w:sz w:val="22"/>
                <w:szCs w:val="22"/>
              </w:rPr>
              <w:t>HO.S</w:t>
            </w:r>
            <w:proofErr w:type="gramEnd"/>
            <w:r w:rsidRPr="00137F07">
              <w:rPr>
                <w:rFonts w:ascii="Garamond" w:hAnsi="Garamond"/>
                <w:bCs/>
                <w:sz w:val="22"/>
                <w:szCs w:val="22"/>
              </w:rPr>
              <w:t xml:space="preserve">) </w:t>
            </w:r>
          </w:p>
          <w:p w:rsidR="00043CDA" w:rsidRPr="00137F07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Laboratoire de recherche LASAP</w:t>
            </w:r>
          </w:p>
          <w:p w:rsidR="00043CDA" w:rsidRPr="003F374D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8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DAKAR</w:t>
            </w: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(SENEGAL)</w:t>
            </w:r>
          </w:p>
        </w:tc>
        <w:tc>
          <w:tcPr>
            <w:tcW w:w="596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RAPPORTEUR</w:t>
            </w:r>
          </w:p>
        </w:tc>
      </w:tr>
      <w:tr w:rsidR="00043CDA" w:rsidRPr="003F374D" w:rsidTr="00A95403">
        <w:trPr>
          <w:trHeight w:val="320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MBAYE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F374D">
              <w:rPr>
                <w:rFonts w:ascii="Garamond" w:hAnsi="Garamond"/>
                <w:sz w:val="22"/>
                <w:szCs w:val="22"/>
              </w:rPr>
              <w:t xml:space="preserve">Mame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Soukeye</w:t>
            </w:r>
            <w:proofErr w:type="spellEnd"/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2016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  <w:vAlign w:val="bottom"/>
            <w:hideMark/>
          </w:tcPr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77F6F">
              <w:rPr>
                <w:rFonts w:ascii="Garamond" w:hAnsi="Garamond"/>
                <w:i/>
                <w:sz w:val="22"/>
                <w:szCs w:val="22"/>
              </w:rPr>
              <w:t xml:space="preserve">Politique préventive du paludisme au Sénégal. </w:t>
            </w:r>
          </w:p>
          <w:p w:rsidR="00043CDA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77F6F">
              <w:rPr>
                <w:rFonts w:ascii="Garamond" w:hAnsi="Garamond"/>
                <w:i/>
                <w:sz w:val="22"/>
                <w:szCs w:val="22"/>
              </w:rPr>
              <w:t>La Moustiquaire Imprégnée d’Insecticide à Longue Durée d’Action (MILDA) entre logiques d’acteurs et de bénéficiaires</w:t>
            </w:r>
          </w:p>
          <w:p w:rsidR="00043CDA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1013" w:type="pct"/>
          </w:tcPr>
          <w:p w:rsidR="00043CDA" w:rsidRPr="00137F07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Université Cheikh A</w:t>
            </w:r>
            <w:r w:rsidRPr="00137F07">
              <w:rPr>
                <w:rFonts w:ascii="Garamond" w:hAnsi="Garamond"/>
                <w:bCs/>
                <w:sz w:val="22"/>
                <w:szCs w:val="22"/>
              </w:rPr>
              <w:t xml:space="preserve">nta </w:t>
            </w:r>
            <w:r>
              <w:rPr>
                <w:rFonts w:ascii="Garamond" w:hAnsi="Garamond"/>
                <w:bCs/>
                <w:sz w:val="22"/>
                <w:szCs w:val="22"/>
              </w:rPr>
              <w:t>DIOP</w:t>
            </w:r>
          </w:p>
          <w:p w:rsidR="00043CDA" w:rsidRPr="00137F07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École Doctorale Études des Sciences de l’Homme et de la S</w:t>
            </w:r>
            <w:r w:rsidRPr="00137F07">
              <w:rPr>
                <w:rFonts w:ascii="Garamond" w:hAnsi="Garamond"/>
                <w:bCs/>
                <w:sz w:val="22"/>
                <w:szCs w:val="22"/>
              </w:rPr>
              <w:t>ociété (ET.</w:t>
            </w:r>
            <w:proofErr w:type="gramStart"/>
            <w:r w:rsidRPr="00137F07">
              <w:rPr>
                <w:rFonts w:ascii="Garamond" w:hAnsi="Garamond"/>
                <w:bCs/>
                <w:sz w:val="22"/>
                <w:szCs w:val="22"/>
              </w:rPr>
              <w:t>HO.S</w:t>
            </w:r>
            <w:proofErr w:type="gramEnd"/>
            <w:r w:rsidRPr="00137F07">
              <w:rPr>
                <w:rFonts w:ascii="Garamond" w:hAnsi="Garamond"/>
                <w:bCs/>
                <w:sz w:val="22"/>
                <w:szCs w:val="22"/>
              </w:rPr>
              <w:t xml:space="preserve">) </w:t>
            </w:r>
          </w:p>
          <w:p w:rsidR="00043CDA" w:rsidRPr="00137F07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Laboratoire de recherche LASAP</w:t>
            </w:r>
          </w:p>
          <w:p w:rsidR="00043CDA" w:rsidRPr="003F374D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8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DAKAR</w:t>
            </w: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(SENEGAL)</w:t>
            </w:r>
          </w:p>
        </w:tc>
        <w:tc>
          <w:tcPr>
            <w:tcW w:w="596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RAPPORTEUR</w:t>
            </w:r>
          </w:p>
        </w:tc>
      </w:tr>
      <w:tr w:rsidR="00043CDA" w:rsidRPr="003F374D" w:rsidTr="00A95403">
        <w:trPr>
          <w:trHeight w:val="320"/>
        </w:trPr>
        <w:tc>
          <w:tcPr>
            <w:tcW w:w="460" w:type="pct"/>
            <w:shd w:val="clear" w:color="auto" w:fill="auto"/>
            <w:noWrap/>
            <w:vAlign w:val="bottom"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DIALLO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Mamadou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Salif</w:t>
            </w:r>
            <w:proofErr w:type="spellEnd"/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2016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:rsidR="00043CDA" w:rsidRPr="00C77F6F" w:rsidRDefault="00043CDA" w:rsidP="00C77F6F">
            <w:pPr>
              <w:spacing w:before="2"/>
              <w:ind w:firstLine="124"/>
              <w:jc w:val="both"/>
              <w:rPr>
                <w:rFonts w:ascii="Garamond" w:hAnsi="Garamond"/>
                <w:i/>
                <w:sz w:val="22"/>
                <w:szCs w:val="20"/>
              </w:rPr>
            </w:pPr>
            <w:r w:rsidRPr="00C77F6F">
              <w:rPr>
                <w:rFonts w:ascii="Garamond" w:hAnsi="Garamond"/>
                <w:i/>
                <w:sz w:val="22"/>
                <w:szCs w:val="20"/>
              </w:rPr>
              <w:t xml:space="preserve">« Jeux moteurs de tradition et pédagogie en milieu préscolaire </w:t>
            </w:r>
            <w:proofErr w:type="gramStart"/>
            <w:r w:rsidRPr="00C77F6F">
              <w:rPr>
                <w:rFonts w:ascii="Garamond" w:hAnsi="Garamond"/>
                <w:i/>
                <w:sz w:val="22"/>
                <w:szCs w:val="20"/>
              </w:rPr>
              <w:t>sénégalais»</w:t>
            </w:r>
            <w:proofErr w:type="gramEnd"/>
          </w:p>
          <w:p w:rsidR="00043CDA" w:rsidRPr="00C77F6F" w:rsidRDefault="00043CDA" w:rsidP="00C77F6F">
            <w:pPr>
              <w:spacing w:before="2"/>
              <w:ind w:firstLine="124"/>
              <w:jc w:val="both"/>
              <w:rPr>
                <w:rFonts w:ascii="Garamond" w:hAnsi="Garamond"/>
                <w:i/>
                <w:sz w:val="22"/>
                <w:szCs w:val="20"/>
              </w:rPr>
            </w:pPr>
          </w:p>
          <w:p w:rsidR="00043CDA" w:rsidRPr="00C77F6F" w:rsidRDefault="00043CDA" w:rsidP="00C77F6F">
            <w:pPr>
              <w:spacing w:before="2"/>
              <w:ind w:firstLine="124"/>
              <w:jc w:val="both"/>
              <w:rPr>
                <w:rFonts w:ascii="Garamond" w:eastAsiaTheme="minorEastAsia" w:hAnsi="Garamond"/>
                <w:b/>
                <w:i/>
                <w:sz w:val="20"/>
                <w:szCs w:val="20"/>
              </w:rPr>
            </w:pPr>
          </w:p>
        </w:tc>
        <w:tc>
          <w:tcPr>
            <w:tcW w:w="1013" w:type="pct"/>
          </w:tcPr>
          <w:p w:rsidR="00043CDA" w:rsidRPr="00137F07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Université Cheikh A</w:t>
            </w:r>
            <w:r w:rsidRPr="00137F07">
              <w:rPr>
                <w:rFonts w:ascii="Garamond" w:hAnsi="Garamond"/>
                <w:bCs/>
                <w:sz w:val="22"/>
                <w:szCs w:val="22"/>
              </w:rPr>
              <w:t xml:space="preserve">nta </w:t>
            </w:r>
            <w:r>
              <w:rPr>
                <w:rFonts w:ascii="Garamond" w:hAnsi="Garamond"/>
                <w:bCs/>
                <w:sz w:val="22"/>
                <w:szCs w:val="22"/>
              </w:rPr>
              <w:t>DIOP</w:t>
            </w:r>
          </w:p>
          <w:p w:rsidR="00043CDA" w:rsidRPr="00137F07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École Doctorale Études des Sciences de l’Homme et de la S</w:t>
            </w:r>
            <w:r w:rsidRPr="00137F07">
              <w:rPr>
                <w:rFonts w:ascii="Garamond" w:hAnsi="Garamond"/>
                <w:bCs/>
                <w:sz w:val="22"/>
                <w:szCs w:val="22"/>
              </w:rPr>
              <w:t>ociété (ET.</w:t>
            </w:r>
            <w:proofErr w:type="gramStart"/>
            <w:r w:rsidRPr="00137F07">
              <w:rPr>
                <w:rFonts w:ascii="Garamond" w:hAnsi="Garamond"/>
                <w:bCs/>
                <w:sz w:val="22"/>
                <w:szCs w:val="22"/>
              </w:rPr>
              <w:t>HO.S</w:t>
            </w:r>
            <w:proofErr w:type="gramEnd"/>
            <w:r w:rsidRPr="00137F07">
              <w:rPr>
                <w:rFonts w:ascii="Garamond" w:hAnsi="Garamond"/>
                <w:bCs/>
                <w:sz w:val="22"/>
                <w:szCs w:val="22"/>
              </w:rPr>
              <w:t xml:space="preserve">) </w:t>
            </w:r>
          </w:p>
          <w:p w:rsidR="00043CDA" w:rsidRPr="00137F07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FASTEF</w:t>
            </w:r>
          </w:p>
          <w:p w:rsidR="00043CDA" w:rsidRPr="003F374D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8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DAKAR</w:t>
            </w: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(SENEGAL)</w:t>
            </w:r>
          </w:p>
        </w:tc>
        <w:tc>
          <w:tcPr>
            <w:tcW w:w="596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MEMBRE</w:t>
            </w:r>
          </w:p>
        </w:tc>
      </w:tr>
      <w:tr w:rsidR="00043CDA" w:rsidRPr="003F374D" w:rsidTr="00A95403">
        <w:trPr>
          <w:trHeight w:val="320"/>
        </w:trPr>
        <w:tc>
          <w:tcPr>
            <w:tcW w:w="460" w:type="pct"/>
            <w:shd w:val="clear" w:color="auto" w:fill="auto"/>
            <w:noWrap/>
            <w:vAlign w:val="bottom"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SADIO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043CDA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Papa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Ngor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Sarr</w:t>
            </w:r>
            <w:proofErr w:type="spellEnd"/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2016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:rsidR="00043CDA" w:rsidRDefault="00043CDA" w:rsidP="00043CDA">
            <w:pPr>
              <w:jc w:val="both"/>
              <w:rPr>
                <w:rFonts w:ascii="Garamond" w:hAnsi="Garamond"/>
                <w:i/>
                <w:sz w:val="22"/>
              </w:rPr>
            </w:pPr>
            <w:r w:rsidRPr="00043CDA">
              <w:rPr>
                <w:rFonts w:ascii="Garamond" w:hAnsi="Garamond"/>
                <w:i/>
                <w:sz w:val="22"/>
              </w:rPr>
              <w:t xml:space="preserve">La gouvernance locale de l’hydraulique rurale dans la zone géoéconomique de </w:t>
            </w:r>
            <w:proofErr w:type="spellStart"/>
            <w:r w:rsidRPr="00043CDA">
              <w:rPr>
                <w:rFonts w:ascii="Garamond" w:hAnsi="Garamond"/>
                <w:i/>
                <w:sz w:val="22"/>
              </w:rPr>
              <w:t>Gorom-Lampsar</w:t>
            </w:r>
            <w:proofErr w:type="spellEnd"/>
            <w:r w:rsidRPr="00043CDA">
              <w:rPr>
                <w:rFonts w:ascii="Garamond" w:hAnsi="Garamond"/>
                <w:i/>
                <w:sz w:val="22"/>
              </w:rPr>
              <w:t xml:space="preserve"> (région de Saint-Louis)</w:t>
            </w:r>
          </w:p>
          <w:p w:rsidR="00043CDA" w:rsidRPr="00043CDA" w:rsidRDefault="00043CDA" w:rsidP="00043CDA">
            <w:pPr>
              <w:jc w:val="both"/>
              <w:rPr>
                <w:rFonts w:ascii="Garamond" w:hAnsi="Garamond"/>
                <w:i/>
                <w:sz w:val="22"/>
              </w:rPr>
            </w:pPr>
          </w:p>
          <w:p w:rsidR="00043CDA" w:rsidRPr="00043CDA" w:rsidRDefault="00043CDA" w:rsidP="00043CDA"/>
        </w:tc>
        <w:tc>
          <w:tcPr>
            <w:tcW w:w="1013" w:type="pct"/>
          </w:tcPr>
          <w:p w:rsidR="00043CDA" w:rsidRPr="00137F07" w:rsidRDefault="00043CDA" w:rsidP="00043CD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Université Cheikh A</w:t>
            </w:r>
            <w:r w:rsidRPr="00137F07">
              <w:rPr>
                <w:rFonts w:ascii="Garamond" w:hAnsi="Garamond"/>
                <w:bCs/>
                <w:sz w:val="22"/>
                <w:szCs w:val="22"/>
              </w:rPr>
              <w:t xml:space="preserve">nta </w:t>
            </w:r>
            <w:r>
              <w:rPr>
                <w:rFonts w:ascii="Garamond" w:hAnsi="Garamond"/>
                <w:bCs/>
                <w:sz w:val="22"/>
                <w:szCs w:val="22"/>
              </w:rPr>
              <w:t>DIOP</w:t>
            </w:r>
          </w:p>
          <w:p w:rsidR="00043CDA" w:rsidRPr="00137F07" w:rsidRDefault="00043CDA" w:rsidP="00043CD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École Doctorale Études des Sciences de l’Homme et de la S</w:t>
            </w:r>
            <w:r w:rsidRPr="00137F07">
              <w:rPr>
                <w:rFonts w:ascii="Garamond" w:hAnsi="Garamond"/>
                <w:bCs/>
                <w:sz w:val="22"/>
                <w:szCs w:val="22"/>
              </w:rPr>
              <w:t>ociété (ET.</w:t>
            </w:r>
            <w:proofErr w:type="gramStart"/>
            <w:r w:rsidRPr="00137F07">
              <w:rPr>
                <w:rFonts w:ascii="Garamond" w:hAnsi="Garamond"/>
                <w:bCs/>
                <w:sz w:val="22"/>
                <w:szCs w:val="22"/>
              </w:rPr>
              <w:t>HO.S</w:t>
            </w:r>
            <w:proofErr w:type="gramEnd"/>
            <w:r w:rsidRPr="00137F07">
              <w:rPr>
                <w:rFonts w:ascii="Garamond" w:hAnsi="Garamond"/>
                <w:bCs/>
                <w:sz w:val="22"/>
                <w:szCs w:val="22"/>
              </w:rPr>
              <w:t xml:space="preserve">) </w:t>
            </w:r>
          </w:p>
          <w:p w:rsidR="00043CDA" w:rsidRPr="00137F07" w:rsidRDefault="00043CDA" w:rsidP="00043CD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Laboratoire de recherche LASAP</w:t>
            </w:r>
          </w:p>
          <w:p w:rsidR="00043CDA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658" w:type="pct"/>
          </w:tcPr>
          <w:p w:rsidR="00043CDA" w:rsidRDefault="00043CDA" w:rsidP="00A95403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3CDA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DAKAR</w:t>
            </w:r>
          </w:p>
          <w:p w:rsidR="00043CDA" w:rsidRDefault="00043CDA" w:rsidP="00043CDA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(SENEGAL)</w:t>
            </w:r>
          </w:p>
        </w:tc>
        <w:tc>
          <w:tcPr>
            <w:tcW w:w="596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MEMBRE</w:t>
            </w:r>
          </w:p>
        </w:tc>
      </w:tr>
      <w:tr w:rsidR="00043CDA" w:rsidRPr="003F374D" w:rsidTr="00A95403">
        <w:trPr>
          <w:trHeight w:val="320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BADJI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Mouhamed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Ahmed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2017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  <w:vAlign w:val="bottom"/>
            <w:hideMark/>
          </w:tcPr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77F6F">
              <w:rPr>
                <w:rFonts w:ascii="Garamond" w:hAnsi="Garamond"/>
                <w:i/>
                <w:iCs/>
                <w:sz w:val="22"/>
                <w:szCs w:val="22"/>
              </w:rPr>
              <w:t>Décentralisation et enjeux de gouvernance locale de la santé : l’expérience des collectivités locales en contexte de conflit armé en Basse-Casamance (Sénégal</w:t>
            </w:r>
            <w:proofErr w:type="gramStart"/>
            <w:r w:rsidRPr="00C77F6F">
              <w:rPr>
                <w:rFonts w:ascii="Garamond" w:hAnsi="Garamond"/>
                <w:i/>
                <w:iCs/>
                <w:sz w:val="22"/>
                <w:szCs w:val="22"/>
              </w:rPr>
              <w:t>)</w:t>
            </w:r>
            <w:r w:rsidRPr="00C77F6F">
              <w:rPr>
                <w:rFonts w:ascii="Garamond" w:hAnsi="Garamond"/>
                <w:i/>
                <w:sz w:val="22"/>
                <w:szCs w:val="22"/>
              </w:rPr>
              <w:t>»</w:t>
            </w:r>
            <w:proofErr w:type="gramEnd"/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1013" w:type="pct"/>
          </w:tcPr>
          <w:p w:rsidR="00043CDA" w:rsidRPr="00137F07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Université Cheikh A</w:t>
            </w:r>
            <w:r w:rsidRPr="00137F07">
              <w:rPr>
                <w:rFonts w:ascii="Garamond" w:hAnsi="Garamond"/>
                <w:bCs/>
                <w:sz w:val="22"/>
                <w:szCs w:val="22"/>
              </w:rPr>
              <w:t xml:space="preserve">nta </w:t>
            </w:r>
            <w:r>
              <w:rPr>
                <w:rFonts w:ascii="Garamond" w:hAnsi="Garamond"/>
                <w:bCs/>
                <w:sz w:val="22"/>
                <w:szCs w:val="22"/>
              </w:rPr>
              <w:t>DIOP</w:t>
            </w:r>
          </w:p>
          <w:p w:rsidR="00043CDA" w:rsidRPr="00137F07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École Doctorale Études des Sciences de l’Homme et de la S</w:t>
            </w:r>
            <w:r w:rsidRPr="00137F07">
              <w:rPr>
                <w:rFonts w:ascii="Garamond" w:hAnsi="Garamond"/>
                <w:bCs/>
                <w:sz w:val="22"/>
                <w:szCs w:val="22"/>
              </w:rPr>
              <w:t>ociété (ET.</w:t>
            </w:r>
            <w:proofErr w:type="gramStart"/>
            <w:r w:rsidRPr="00137F07">
              <w:rPr>
                <w:rFonts w:ascii="Garamond" w:hAnsi="Garamond"/>
                <w:bCs/>
                <w:sz w:val="22"/>
                <w:szCs w:val="22"/>
              </w:rPr>
              <w:t>HO.S</w:t>
            </w:r>
            <w:proofErr w:type="gramEnd"/>
            <w:r w:rsidRPr="00137F07">
              <w:rPr>
                <w:rFonts w:ascii="Garamond" w:hAnsi="Garamond"/>
                <w:bCs/>
                <w:sz w:val="22"/>
                <w:szCs w:val="22"/>
              </w:rPr>
              <w:t xml:space="preserve">) </w:t>
            </w:r>
          </w:p>
          <w:p w:rsidR="00043CDA" w:rsidRPr="00137F07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Laboratoire de recherche LASAP</w:t>
            </w:r>
          </w:p>
          <w:p w:rsidR="00043CDA" w:rsidRPr="003F374D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8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DAKAR</w:t>
            </w: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(SENEGAL)</w:t>
            </w:r>
          </w:p>
        </w:tc>
        <w:tc>
          <w:tcPr>
            <w:tcW w:w="596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RAPPORTEUR</w:t>
            </w:r>
          </w:p>
        </w:tc>
      </w:tr>
      <w:tr w:rsidR="00043CDA" w:rsidRPr="003F374D" w:rsidTr="00A95403">
        <w:trPr>
          <w:trHeight w:val="640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TALL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Rama Diallo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2017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  <w:vAlign w:val="bottom"/>
            <w:hideMark/>
          </w:tcPr>
          <w:p w:rsidR="00043CDA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77F6F">
              <w:rPr>
                <w:rFonts w:ascii="Garamond" w:hAnsi="Garamond"/>
                <w:i/>
                <w:sz w:val="22"/>
                <w:szCs w:val="22"/>
              </w:rPr>
              <w:t>Gouvernance et production de l’action publique autour de la protection sociale de l’enfance au Sénégal : Acteurs, actions, gouvernance et enjeux</w:t>
            </w: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1013" w:type="pct"/>
          </w:tcPr>
          <w:p w:rsidR="00043CDA" w:rsidRPr="00137F07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Université Cheikh A</w:t>
            </w:r>
            <w:r w:rsidRPr="00137F07">
              <w:rPr>
                <w:rFonts w:ascii="Garamond" w:hAnsi="Garamond"/>
                <w:bCs/>
                <w:sz w:val="22"/>
                <w:szCs w:val="22"/>
              </w:rPr>
              <w:t xml:space="preserve">nta </w:t>
            </w:r>
            <w:r>
              <w:rPr>
                <w:rFonts w:ascii="Garamond" w:hAnsi="Garamond"/>
                <w:bCs/>
                <w:sz w:val="22"/>
                <w:szCs w:val="22"/>
              </w:rPr>
              <w:t>DIOP</w:t>
            </w:r>
          </w:p>
          <w:p w:rsidR="00043CDA" w:rsidRPr="00137F07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École Doctorale Études des Sciences de l’Homme et de la S</w:t>
            </w:r>
            <w:r w:rsidRPr="00137F07">
              <w:rPr>
                <w:rFonts w:ascii="Garamond" w:hAnsi="Garamond"/>
                <w:bCs/>
                <w:sz w:val="22"/>
                <w:szCs w:val="22"/>
              </w:rPr>
              <w:t>ociété (ET.</w:t>
            </w:r>
            <w:proofErr w:type="gramStart"/>
            <w:r w:rsidRPr="00137F07">
              <w:rPr>
                <w:rFonts w:ascii="Garamond" w:hAnsi="Garamond"/>
                <w:bCs/>
                <w:sz w:val="22"/>
                <w:szCs w:val="22"/>
              </w:rPr>
              <w:t>HO.S</w:t>
            </w:r>
            <w:proofErr w:type="gramEnd"/>
            <w:r w:rsidRPr="00137F07">
              <w:rPr>
                <w:rFonts w:ascii="Garamond" w:hAnsi="Garamond"/>
                <w:bCs/>
                <w:sz w:val="22"/>
                <w:szCs w:val="22"/>
              </w:rPr>
              <w:t xml:space="preserve">) </w:t>
            </w:r>
          </w:p>
          <w:p w:rsidR="00043CDA" w:rsidRPr="00137F07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Laboratoire de recherche LABOPROS</w:t>
            </w:r>
          </w:p>
          <w:p w:rsidR="00043CDA" w:rsidRPr="003F374D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658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DAKAR</w:t>
            </w: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(SENEGAL)</w:t>
            </w:r>
          </w:p>
        </w:tc>
        <w:tc>
          <w:tcPr>
            <w:tcW w:w="596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RAPPORTEUR</w:t>
            </w:r>
          </w:p>
        </w:tc>
      </w:tr>
      <w:tr w:rsidR="00043CDA" w:rsidRPr="003F374D" w:rsidTr="00A95403">
        <w:trPr>
          <w:trHeight w:val="64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NDOUR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Rebecca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043CDA" w:rsidRPr="00C77F6F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C77F6F">
              <w:rPr>
                <w:rFonts w:ascii="Garamond" w:hAnsi="Garamond"/>
                <w:bCs/>
                <w:sz w:val="22"/>
                <w:szCs w:val="22"/>
              </w:rPr>
              <w:t>juin</w:t>
            </w:r>
            <w:proofErr w:type="gramEnd"/>
            <w:r w:rsidRPr="00C77F6F">
              <w:rPr>
                <w:rFonts w:ascii="Garamond" w:hAnsi="Garamond"/>
                <w:bCs/>
                <w:sz w:val="22"/>
                <w:szCs w:val="22"/>
              </w:rPr>
              <w:t xml:space="preserve"> 2018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  <w:vAlign w:val="bottom"/>
            <w:hideMark/>
          </w:tcPr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77F6F">
              <w:rPr>
                <w:rFonts w:ascii="Garamond" w:hAnsi="Garamond"/>
                <w:i/>
                <w:sz w:val="22"/>
                <w:szCs w:val="22"/>
              </w:rPr>
              <w:t xml:space="preserve">L'ethnicité et ses cadres sociaux. Analyse des conditions d'émergence et de la transmission de l'ethnicité par le cas des </w:t>
            </w:r>
            <w:proofErr w:type="spellStart"/>
            <w:r w:rsidRPr="00C77F6F">
              <w:rPr>
                <w:rFonts w:ascii="Garamond" w:hAnsi="Garamond"/>
                <w:i/>
                <w:sz w:val="22"/>
                <w:szCs w:val="22"/>
              </w:rPr>
              <w:t>Sereer</w:t>
            </w:r>
            <w:proofErr w:type="spellEnd"/>
            <w:r w:rsidRPr="00C77F6F">
              <w:rPr>
                <w:rFonts w:ascii="Garamond" w:hAnsi="Garamond"/>
                <w:i/>
                <w:sz w:val="22"/>
                <w:szCs w:val="22"/>
              </w:rPr>
              <w:t xml:space="preserve"> (Sénégal)</w:t>
            </w: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1013" w:type="pct"/>
          </w:tcPr>
          <w:p w:rsidR="00043CDA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043CDA" w:rsidRPr="007150B4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Université</w:t>
            </w:r>
            <w:r w:rsidRPr="007150B4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Cs/>
                <w:sz w:val="22"/>
                <w:szCs w:val="22"/>
              </w:rPr>
              <w:t>de Recherche</w:t>
            </w:r>
            <w:r w:rsidRPr="007150B4">
              <w:rPr>
                <w:rFonts w:ascii="Garamond" w:hAnsi="Garamond"/>
                <w:bCs/>
                <w:sz w:val="22"/>
                <w:szCs w:val="22"/>
              </w:rPr>
              <w:t xml:space="preserve"> PARIS SCIENCES ET LETTRES </w:t>
            </w:r>
            <w:r w:rsidRPr="007150B4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 </w:t>
            </w:r>
          </w:p>
          <w:p w:rsidR="00043CDA" w:rsidRPr="007150B4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Ecole</w:t>
            </w:r>
            <w:proofErr w:type="spellEnd"/>
            <w:r>
              <w:rPr>
                <w:rFonts w:ascii="Garamond" w:hAnsi="Garamond"/>
                <w:bCs/>
                <w:sz w:val="22"/>
                <w:szCs w:val="22"/>
              </w:rPr>
              <w:t xml:space="preserve"> Doctorale </w:t>
            </w:r>
            <w:proofErr w:type="gramStart"/>
            <w:r>
              <w:rPr>
                <w:rFonts w:ascii="Garamond" w:hAnsi="Garamond"/>
                <w:bCs/>
                <w:sz w:val="22"/>
                <w:szCs w:val="22"/>
              </w:rPr>
              <w:t xml:space="preserve">de </w:t>
            </w:r>
            <w:r w:rsidRPr="007150B4">
              <w:rPr>
                <w:rFonts w:ascii="Garamond" w:hAnsi="Garamond"/>
                <w:bCs/>
                <w:sz w:val="22"/>
                <w:szCs w:val="22"/>
              </w:rPr>
              <w:t xml:space="preserve"> L’EHESS</w:t>
            </w:r>
            <w:proofErr w:type="gramEnd"/>
          </w:p>
          <w:p w:rsidR="00043CDA" w:rsidRPr="007150B4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7150B4">
              <w:rPr>
                <w:rFonts w:ascii="Garamond" w:hAnsi="Garamond"/>
                <w:bCs/>
                <w:sz w:val="22"/>
                <w:szCs w:val="22"/>
              </w:rPr>
              <w:t>École doctorale n°286</w:t>
            </w:r>
          </w:p>
          <w:p w:rsidR="00043CDA" w:rsidRPr="003F374D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8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PARIS</w:t>
            </w:r>
          </w:p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(FRANCE)</w:t>
            </w:r>
          </w:p>
        </w:tc>
        <w:tc>
          <w:tcPr>
            <w:tcW w:w="596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RAPPORTEUR</w:t>
            </w:r>
          </w:p>
        </w:tc>
      </w:tr>
      <w:tr w:rsidR="00043CDA" w:rsidRPr="003F374D" w:rsidTr="00A95403">
        <w:trPr>
          <w:trHeight w:val="1140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DIALLO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A95403">
            <w:pPr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Marème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 août 2018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  <w:vAlign w:val="bottom"/>
            <w:hideMark/>
          </w:tcPr>
          <w:p w:rsidR="00043CDA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77F6F">
              <w:rPr>
                <w:rFonts w:ascii="Garamond" w:hAnsi="Garamond"/>
                <w:i/>
                <w:sz w:val="22"/>
                <w:szCs w:val="22"/>
              </w:rPr>
              <w:t>Les déterminants de l’insatisfaction des besoins en contraception à Sédhiou (Sénégal).</w:t>
            </w: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1013" w:type="pct"/>
          </w:tcPr>
          <w:p w:rsidR="00A95403" w:rsidRDefault="00A95403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Pr="00137F07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Université Cheikh A</w:t>
            </w:r>
            <w:r w:rsidRPr="00137F07">
              <w:rPr>
                <w:rFonts w:ascii="Garamond" w:hAnsi="Garamond"/>
                <w:bCs/>
                <w:sz w:val="22"/>
                <w:szCs w:val="22"/>
              </w:rPr>
              <w:t xml:space="preserve">nta </w:t>
            </w:r>
            <w:r>
              <w:rPr>
                <w:rFonts w:ascii="Garamond" w:hAnsi="Garamond"/>
                <w:bCs/>
                <w:sz w:val="22"/>
                <w:szCs w:val="22"/>
              </w:rPr>
              <w:t>DIOP</w:t>
            </w:r>
          </w:p>
          <w:p w:rsidR="00043CDA" w:rsidRPr="00137F07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École Doctorale Études des Sciences de l’Homme et de la S</w:t>
            </w:r>
            <w:r w:rsidRPr="00137F07">
              <w:rPr>
                <w:rFonts w:ascii="Garamond" w:hAnsi="Garamond"/>
                <w:bCs/>
                <w:sz w:val="22"/>
                <w:szCs w:val="22"/>
              </w:rPr>
              <w:t>ociété (ET.</w:t>
            </w:r>
            <w:proofErr w:type="gramStart"/>
            <w:r w:rsidRPr="00137F07">
              <w:rPr>
                <w:rFonts w:ascii="Garamond" w:hAnsi="Garamond"/>
                <w:bCs/>
                <w:sz w:val="22"/>
                <w:szCs w:val="22"/>
              </w:rPr>
              <w:t>HO.S</w:t>
            </w:r>
            <w:proofErr w:type="gramEnd"/>
            <w:r w:rsidRPr="00137F07">
              <w:rPr>
                <w:rFonts w:ascii="Garamond" w:hAnsi="Garamond"/>
                <w:bCs/>
                <w:sz w:val="22"/>
                <w:szCs w:val="22"/>
              </w:rPr>
              <w:t xml:space="preserve">) </w:t>
            </w:r>
          </w:p>
          <w:p w:rsidR="00043CDA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Laboratoire de recherche LASAP</w:t>
            </w:r>
          </w:p>
          <w:p w:rsidR="00A95403" w:rsidRPr="003F374D" w:rsidRDefault="00A95403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8" w:type="pct"/>
          </w:tcPr>
          <w:p w:rsidR="00043CDA" w:rsidRDefault="00043CDA" w:rsidP="00A95403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DAKAR</w:t>
            </w: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(SENEGAL)</w:t>
            </w:r>
          </w:p>
        </w:tc>
        <w:tc>
          <w:tcPr>
            <w:tcW w:w="596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DIRECTEUR DE THESE</w:t>
            </w:r>
          </w:p>
        </w:tc>
      </w:tr>
      <w:tr w:rsidR="00043CDA" w:rsidRPr="003F374D" w:rsidTr="00A95403">
        <w:trPr>
          <w:trHeight w:val="320"/>
        </w:trPr>
        <w:tc>
          <w:tcPr>
            <w:tcW w:w="460" w:type="pct"/>
            <w:shd w:val="clear" w:color="auto" w:fill="auto"/>
            <w:noWrap/>
            <w:vAlign w:val="bottom"/>
          </w:tcPr>
          <w:p w:rsidR="00A95403" w:rsidRDefault="00A95403" w:rsidP="00A95403">
            <w:pPr>
              <w:rPr>
                <w:rFonts w:ascii="Garamond" w:hAnsi="Garamond"/>
                <w:sz w:val="22"/>
                <w:szCs w:val="22"/>
              </w:rPr>
            </w:pPr>
          </w:p>
          <w:p w:rsidR="00A95403" w:rsidRDefault="00A95403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DIARRASSOUBA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</w:tcPr>
          <w:p w:rsidR="00A95403" w:rsidRDefault="00A95403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95403" w:rsidRDefault="00A95403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Drissa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95403" w:rsidRDefault="00A95403" w:rsidP="00A9540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A95403" w:rsidRDefault="00A95403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`</w:t>
            </w:r>
          </w:p>
          <w:p w:rsidR="00A95403" w:rsidRDefault="00A95403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A95403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`</w:t>
            </w:r>
            <w:r w:rsidR="00043CDA">
              <w:rPr>
                <w:rFonts w:ascii="Garamond" w:hAnsi="Garamond"/>
                <w:sz w:val="22"/>
                <w:szCs w:val="22"/>
              </w:rPr>
              <w:t>Octobre 2019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:rsidR="00043CDA" w:rsidRDefault="00043CDA" w:rsidP="00C77F6F">
            <w:pPr>
              <w:widowControl w:val="0"/>
              <w:autoSpaceDE w:val="0"/>
              <w:autoSpaceDN w:val="0"/>
              <w:adjustRightInd w:val="0"/>
              <w:spacing w:after="240"/>
              <w:ind w:right="-233"/>
              <w:jc w:val="center"/>
              <w:rPr>
                <w:rFonts w:ascii="Garamond" w:hAnsi="Garamond"/>
                <w:sz w:val="22"/>
              </w:rPr>
            </w:pPr>
          </w:p>
          <w:p w:rsidR="00043CDA" w:rsidRPr="00C77F6F" w:rsidRDefault="00043CDA" w:rsidP="00C77F6F">
            <w:pPr>
              <w:widowControl w:val="0"/>
              <w:autoSpaceDE w:val="0"/>
              <w:autoSpaceDN w:val="0"/>
              <w:adjustRightInd w:val="0"/>
              <w:spacing w:after="240"/>
              <w:ind w:right="-233"/>
              <w:jc w:val="center"/>
              <w:rPr>
                <w:rFonts w:ascii="Garamond" w:hAnsi="Garamond"/>
                <w:i/>
                <w:sz w:val="22"/>
              </w:rPr>
            </w:pPr>
            <w:r w:rsidRPr="00C77F6F">
              <w:rPr>
                <w:rFonts w:ascii="Garamond" w:hAnsi="Garamond"/>
                <w:sz w:val="22"/>
              </w:rPr>
              <w:t>«</w:t>
            </w:r>
            <w:r w:rsidRPr="00C77F6F">
              <w:rPr>
                <w:rFonts w:ascii="Garamond" w:hAnsi="Garamond"/>
                <w:i/>
                <w:sz w:val="22"/>
              </w:rPr>
              <w:t xml:space="preserve"> Migrations socio-économiques et stabilité sociale à l’Ouest ivoirien : cas de la Sous-préfecture de Bagohouo » </w:t>
            </w: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1013" w:type="pct"/>
          </w:tcPr>
          <w:p w:rsidR="00043CDA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C77F6F">
              <w:rPr>
                <w:rFonts w:ascii="Garamond" w:hAnsi="Garamond"/>
                <w:bCs/>
                <w:sz w:val="22"/>
                <w:szCs w:val="22"/>
              </w:rPr>
              <w:t xml:space="preserve">Université́ Felix Houphouët-Boigny d’Abidjan </w:t>
            </w:r>
          </w:p>
          <w:p w:rsidR="00043CDA" w:rsidRPr="00C77F6F" w:rsidRDefault="00043CDA" w:rsidP="00C77F6F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C77F6F">
              <w:rPr>
                <w:rFonts w:ascii="Garamond" w:hAnsi="Garamond"/>
                <w:bCs/>
                <w:sz w:val="22"/>
                <w:szCs w:val="22"/>
              </w:rPr>
              <w:t xml:space="preserve">UFR science de l’homme et de la société </w:t>
            </w:r>
          </w:p>
          <w:p w:rsidR="00043CDA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658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ABIDJAN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(COTE D’IVOIRE)</w:t>
            </w:r>
          </w:p>
        </w:tc>
        <w:tc>
          <w:tcPr>
            <w:tcW w:w="596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RAPPORTEUR</w:t>
            </w:r>
          </w:p>
        </w:tc>
      </w:tr>
      <w:tr w:rsidR="00043CDA" w:rsidTr="00A95403">
        <w:trPr>
          <w:trHeight w:val="320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DI</w:t>
            </w:r>
            <w:r>
              <w:rPr>
                <w:rFonts w:ascii="Garamond" w:hAnsi="Garamond"/>
                <w:sz w:val="22"/>
                <w:szCs w:val="22"/>
              </w:rPr>
              <w:t>OUF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Waly</w:t>
            </w:r>
            <w:proofErr w:type="spellEnd"/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Décembre 2019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Pr="003F374D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  <w:vAlign w:val="bottom"/>
            <w:hideMark/>
          </w:tcPr>
          <w:p w:rsidR="00043CDA" w:rsidRDefault="00043CDA" w:rsidP="00FC7A17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FC7A17">
              <w:rPr>
                <w:rFonts w:ascii="Garamond" w:hAnsi="Garamond"/>
                <w:i/>
                <w:sz w:val="22"/>
                <w:szCs w:val="22"/>
              </w:rPr>
              <w:t xml:space="preserve">« </w:t>
            </w:r>
            <w:r w:rsidRPr="00FC7A17">
              <w:rPr>
                <w:rFonts w:ascii="Garamond" w:hAnsi="Garamond"/>
                <w:bCs/>
                <w:i/>
                <w:sz w:val="22"/>
                <w:szCs w:val="22"/>
              </w:rPr>
              <w:t xml:space="preserve">Gouvernance de l’épidémie d’Ébola en République de Guinée et production de la citoyenneté́ </w:t>
            </w:r>
            <w:r w:rsidRPr="00FC7A17">
              <w:rPr>
                <w:rFonts w:ascii="Garamond" w:hAnsi="Garamond"/>
                <w:i/>
                <w:sz w:val="22"/>
                <w:szCs w:val="22"/>
              </w:rPr>
              <w:t>»</w:t>
            </w:r>
          </w:p>
          <w:p w:rsidR="00043CDA" w:rsidRDefault="00043CDA" w:rsidP="00FC7A17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043CDA" w:rsidRPr="00FC7A17" w:rsidRDefault="00043CDA" w:rsidP="00FC7A17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043CDA" w:rsidRPr="00FC7A17" w:rsidRDefault="00043CDA" w:rsidP="00C77F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1013" w:type="pct"/>
          </w:tcPr>
          <w:p w:rsidR="00043CDA" w:rsidRPr="00137F07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Université Cheikh A</w:t>
            </w:r>
            <w:r w:rsidRPr="00137F07">
              <w:rPr>
                <w:rFonts w:ascii="Garamond" w:hAnsi="Garamond"/>
                <w:bCs/>
                <w:sz w:val="22"/>
                <w:szCs w:val="22"/>
              </w:rPr>
              <w:t xml:space="preserve">nta </w:t>
            </w:r>
            <w:r>
              <w:rPr>
                <w:rFonts w:ascii="Garamond" w:hAnsi="Garamond"/>
                <w:bCs/>
                <w:sz w:val="22"/>
                <w:szCs w:val="22"/>
              </w:rPr>
              <w:t>DIOP</w:t>
            </w:r>
          </w:p>
          <w:p w:rsidR="00043CDA" w:rsidRPr="00137F07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École Doctorale Études des Sciences de l’Homme et de la S</w:t>
            </w:r>
            <w:r w:rsidRPr="00137F07">
              <w:rPr>
                <w:rFonts w:ascii="Garamond" w:hAnsi="Garamond"/>
                <w:bCs/>
                <w:sz w:val="22"/>
                <w:szCs w:val="22"/>
              </w:rPr>
              <w:t>ociété (ET.</w:t>
            </w:r>
            <w:proofErr w:type="gramStart"/>
            <w:r w:rsidRPr="00137F07">
              <w:rPr>
                <w:rFonts w:ascii="Garamond" w:hAnsi="Garamond"/>
                <w:bCs/>
                <w:sz w:val="22"/>
                <w:szCs w:val="22"/>
              </w:rPr>
              <w:t>HO.S</w:t>
            </w:r>
            <w:proofErr w:type="gramEnd"/>
            <w:r w:rsidRPr="00137F07">
              <w:rPr>
                <w:rFonts w:ascii="Garamond" w:hAnsi="Garamond"/>
                <w:bCs/>
                <w:sz w:val="22"/>
                <w:szCs w:val="22"/>
              </w:rPr>
              <w:t xml:space="preserve">) </w:t>
            </w:r>
          </w:p>
          <w:p w:rsidR="00043CDA" w:rsidRPr="00137F07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Laboratoire de recherche LASAP</w:t>
            </w:r>
          </w:p>
          <w:p w:rsidR="00043CDA" w:rsidRPr="003F374D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8" w:type="pct"/>
          </w:tcPr>
          <w:p w:rsidR="00043CDA" w:rsidRDefault="00043CDA" w:rsidP="0026578A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26578A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26578A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26578A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DAKAR</w:t>
            </w:r>
          </w:p>
          <w:p w:rsidR="00043CDA" w:rsidRDefault="00043CDA" w:rsidP="0026578A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(SENEGAL)</w:t>
            </w:r>
          </w:p>
        </w:tc>
        <w:tc>
          <w:tcPr>
            <w:tcW w:w="596" w:type="pct"/>
          </w:tcPr>
          <w:p w:rsidR="00043CDA" w:rsidRDefault="00043CDA" w:rsidP="0026578A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26578A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26578A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DIRECTEUR THESE</w:t>
            </w:r>
          </w:p>
        </w:tc>
      </w:tr>
      <w:tr w:rsidR="00043CDA" w:rsidRPr="003F374D" w:rsidTr="00A95403">
        <w:trPr>
          <w:trHeight w:val="320"/>
        </w:trPr>
        <w:tc>
          <w:tcPr>
            <w:tcW w:w="460" w:type="pct"/>
            <w:shd w:val="clear" w:color="auto" w:fill="auto"/>
            <w:noWrap/>
            <w:vAlign w:val="bottom"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MBENGUE</w:t>
            </w: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</w:tcPr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Tatiana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Dieye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Pouye</w:t>
            </w:r>
            <w:proofErr w:type="spellEnd"/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C77F6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FC7A1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043CDA" w:rsidRDefault="00043CDA" w:rsidP="0026578A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Février 2020</w:t>
            </w:r>
          </w:p>
          <w:p w:rsidR="00043CDA" w:rsidRDefault="00043CDA" w:rsidP="0026578A">
            <w:pPr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26578A">
            <w:pPr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26578A">
            <w:pPr>
              <w:rPr>
                <w:rFonts w:ascii="Garamond" w:hAnsi="Garamond"/>
                <w:sz w:val="22"/>
                <w:szCs w:val="22"/>
              </w:rPr>
            </w:pPr>
          </w:p>
          <w:p w:rsidR="00043CDA" w:rsidRDefault="00043CDA" w:rsidP="0026578A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:rsidR="00043CDA" w:rsidRDefault="00043CDA" w:rsidP="00FC7A17">
            <w:pPr>
              <w:jc w:val="both"/>
              <w:rPr>
                <w:rFonts w:ascii="Garamond" w:hAnsi="Garamond"/>
                <w:i/>
              </w:rPr>
            </w:pPr>
            <w:r w:rsidRPr="00FC7A17">
              <w:rPr>
                <w:rFonts w:ascii="Garamond" w:hAnsi="Garamond"/>
                <w:i/>
              </w:rPr>
              <w:t>« Conduites et représentations de jeunes filles de la génération Z autour de la pilule de contraception d’urgence »</w:t>
            </w:r>
          </w:p>
          <w:p w:rsidR="00043CDA" w:rsidRDefault="00043CDA" w:rsidP="00FC7A17">
            <w:pPr>
              <w:jc w:val="both"/>
              <w:rPr>
                <w:rFonts w:ascii="Garamond" w:hAnsi="Garamond"/>
                <w:i/>
              </w:rPr>
            </w:pPr>
          </w:p>
          <w:p w:rsidR="00043CDA" w:rsidRDefault="00043CDA" w:rsidP="00FC7A17">
            <w:pPr>
              <w:jc w:val="both"/>
              <w:rPr>
                <w:rFonts w:ascii="Garamond" w:hAnsi="Garamond"/>
                <w:i/>
              </w:rPr>
            </w:pPr>
          </w:p>
          <w:p w:rsidR="00043CDA" w:rsidRPr="00FC7A17" w:rsidRDefault="00043CDA" w:rsidP="00FC7A17">
            <w:pPr>
              <w:jc w:val="both"/>
              <w:rPr>
                <w:rFonts w:ascii="Garamond" w:hAnsi="Garamond"/>
                <w:i/>
              </w:rPr>
            </w:pPr>
          </w:p>
          <w:p w:rsidR="00043CDA" w:rsidRPr="003F374D" w:rsidRDefault="00043CDA" w:rsidP="0026578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13" w:type="pct"/>
          </w:tcPr>
          <w:p w:rsidR="00043CDA" w:rsidRPr="00FC7A17" w:rsidRDefault="00043CDA" w:rsidP="00FC7A17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Université Gaston Berger </w:t>
            </w:r>
          </w:p>
          <w:p w:rsidR="00043CDA" w:rsidRPr="00FC7A17" w:rsidRDefault="00043CDA" w:rsidP="00FC7A17">
            <w:pPr>
              <w:jc w:val="both"/>
              <w:rPr>
                <w:rFonts w:ascii="Garamond" w:hAnsi="Garamond"/>
                <w:sz w:val="22"/>
              </w:rPr>
            </w:pPr>
            <w:r w:rsidRPr="00FC7A17">
              <w:rPr>
                <w:rFonts w:ascii="Garamond" w:hAnsi="Garamond"/>
                <w:sz w:val="22"/>
              </w:rPr>
              <w:t>École</w:t>
            </w:r>
            <w:r>
              <w:rPr>
                <w:rFonts w:ascii="Garamond" w:hAnsi="Garamond"/>
                <w:sz w:val="22"/>
              </w:rPr>
              <w:t xml:space="preserve"> doctorale des S</w:t>
            </w:r>
            <w:r w:rsidRPr="00FC7A17">
              <w:rPr>
                <w:rFonts w:ascii="Garamond" w:hAnsi="Garamond"/>
                <w:sz w:val="22"/>
              </w:rPr>
              <w:t>ciences de l’homme et de la société</w:t>
            </w:r>
          </w:p>
          <w:p w:rsidR="00043CDA" w:rsidRPr="00FC7A17" w:rsidRDefault="00043CDA" w:rsidP="00FC7A17">
            <w:pPr>
              <w:jc w:val="both"/>
              <w:rPr>
                <w:rFonts w:ascii="Garamond" w:hAnsi="Garamond"/>
                <w:sz w:val="22"/>
              </w:rPr>
            </w:pPr>
            <w:r w:rsidRPr="00FC7A17">
              <w:rPr>
                <w:rFonts w:ascii="Garamond" w:hAnsi="Garamond"/>
                <w:sz w:val="22"/>
              </w:rPr>
              <w:t>Formation doctorale des études sociologiques</w:t>
            </w:r>
          </w:p>
          <w:p w:rsidR="00043CDA" w:rsidRPr="00FC7A17" w:rsidRDefault="00043CDA" w:rsidP="00FC7A17">
            <w:pPr>
              <w:jc w:val="both"/>
              <w:rPr>
                <w:rFonts w:ascii="Garamond" w:hAnsi="Garamond"/>
                <w:sz w:val="22"/>
              </w:rPr>
            </w:pPr>
            <w:r w:rsidRPr="00FC7A17">
              <w:rPr>
                <w:rFonts w:ascii="Garamond" w:hAnsi="Garamond"/>
                <w:sz w:val="22"/>
              </w:rPr>
              <w:t>Laboratoire des études et recherches sur le genre, l’environnement,</w:t>
            </w:r>
          </w:p>
          <w:p w:rsidR="00043CDA" w:rsidRPr="00FC7A17" w:rsidRDefault="00043CDA" w:rsidP="00FC7A17">
            <w:pPr>
              <w:jc w:val="both"/>
              <w:rPr>
                <w:rFonts w:ascii="Garamond" w:hAnsi="Garamond"/>
                <w:sz w:val="22"/>
              </w:rPr>
            </w:pPr>
            <w:r w:rsidRPr="00FC7A17">
              <w:rPr>
                <w:rFonts w:ascii="Garamond" w:hAnsi="Garamond"/>
                <w:sz w:val="22"/>
              </w:rPr>
              <w:t>La religion et les migrations (GERM)</w:t>
            </w:r>
          </w:p>
          <w:p w:rsidR="00043CDA" w:rsidRDefault="00043CDA" w:rsidP="0026578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658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SAINT-LOUIS</w:t>
            </w:r>
          </w:p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(SENEGAL)</w:t>
            </w:r>
          </w:p>
        </w:tc>
        <w:tc>
          <w:tcPr>
            <w:tcW w:w="596" w:type="pct"/>
          </w:tcPr>
          <w:p w:rsidR="00043CDA" w:rsidRDefault="00043CDA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A95403" w:rsidRDefault="00A95403" w:rsidP="00045BD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PRESIDENT DU JURY</w:t>
            </w:r>
          </w:p>
        </w:tc>
      </w:tr>
    </w:tbl>
    <w:p w:rsidR="00C26DB3" w:rsidRDefault="00A95403"/>
    <w:sectPr w:rsidR="00C26DB3" w:rsidSect="00045BD3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73A66"/>
    <w:multiLevelType w:val="hybridMultilevel"/>
    <w:tmpl w:val="6BEEE0C6"/>
    <w:lvl w:ilvl="0" w:tplc="D0249B2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D3"/>
    <w:rsid w:val="000327E6"/>
    <w:rsid w:val="00043CDA"/>
    <w:rsid w:val="00045BD3"/>
    <w:rsid w:val="00124522"/>
    <w:rsid w:val="00354738"/>
    <w:rsid w:val="00377D65"/>
    <w:rsid w:val="00481068"/>
    <w:rsid w:val="00563F0F"/>
    <w:rsid w:val="00707E6A"/>
    <w:rsid w:val="00741B1E"/>
    <w:rsid w:val="0081252C"/>
    <w:rsid w:val="00850449"/>
    <w:rsid w:val="00855FBC"/>
    <w:rsid w:val="00924C8C"/>
    <w:rsid w:val="009370BC"/>
    <w:rsid w:val="00992FD9"/>
    <w:rsid w:val="0099750F"/>
    <w:rsid w:val="009D78B5"/>
    <w:rsid w:val="009F7A20"/>
    <w:rsid w:val="00A95403"/>
    <w:rsid w:val="00AB15DD"/>
    <w:rsid w:val="00B704C4"/>
    <w:rsid w:val="00C00CCF"/>
    <w:rsid w:val="00C03172"/>
    <w:rsid w:val="00C54792"/>
    <w:rsid w:val="00C7323B"/>
    <w:rsid w:val="00C77F6F"/>
    <w:rsid w:val="00C90C70"/>
    <w:rsid w:val="00D45842"/>
    <w:rsid w:val="00DD79E1"/>
    <w:rsid w:val="00E30AF8"/>
    <w:rsid w:val="00FC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65B6F8"/>
  <w15:chartTrackingRefBased/>
  <w15:docId w15:val="{2BB8FC53-E9D6-474D-9C14-340F9EEA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BD3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43C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C7A17"/>
    <w:pPr>
      <w:keepNext/>
      <w:keepLines/>
      <w:spacing w:before="200" w:line="276" w:lineRule="auto"/>
      <w:ind w:left="720"/>
      <w:jc w:val="center"/>
      <w:outlineLvl w:val="2"/>
    </w:pPr>
    <w:rPr>
      <w:rFonts w:ascii="Constantia" w:hAnsi="Constantia"/>
      <w:b/>
      <w:bCs/>
      <w:color w:val="000000"/>
      <w:szCs w:val="22"/>
      <w:lang w:eastAsia="ja-JP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C7A17"/>
    <w:rPr>
      <w:rFonts w:ascii="Constantia" w:eastAsia="Times New Roman" w:hAnsi="Constantia" w:cs="Times New Roman"/>
      <w:b/>
      <w:bCs/>
      <w:color w:val="000000"/>
      <w:szCs w:val="22"/>
      <w:lang w:eastAsia="ja-JP"/>
    </w:rPr>
  </w:style>
  <w:style w:type="character" w:customStyle="1" w:styleId="Titre1Car">
    <w:name w:val="Titre 1 Car"/>
    <w:basedOn w:val="Policepardfaut"/>
    <w:link w:val="Titre1"/>
    <w:uiPriority w:val="9"/>
    <w:rsid w:val="00043C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1103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2020-05-01T18:32:00Z</dcterms:created>
  <dcterms:modified xsi:type="dcterms:W3CDTF">2020-05-01T19:25:00Z</dcterms:modified>
</cp:coreProperties>
</file>